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gif" ContentType="image/gif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Pr="00094410" w:rsidRDefault="00094410" w:rsidP="000944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Сообщение на семинаре-практикуме</w:t>
      </w:r>
    </w:p>
    <w:p w:rsidR="00094410" w:rsidRDefault="00094410" w:rsidP="000944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РМО психологов Сергиево-Посадского района на тему:</w:t>
      </w:r>
    </w:p>
    <w:p w:rsidR="00094410" w:rsidRPr="00094410" w:rsidRDefault="00094410" w:rsidP="000944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</w:p>
    <w:p w:rsidR="008D7948" w:rsidRDefault="00094410" w:rsidP="000944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«</w:t>
      </w:r>
      <w:r w:rsidR="000F0C1F"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Сенсорн</w:t>
      </w:r>
      <w:r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  <w:t>ая комната. Сеансы для взрослых».</w:t>
      </w:r>
    </w:p>
    <w:p w:rsidR="00094410" w:rsidRDefault="00094410" w:rsidP="000944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P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Ведущая </w:t>
      </w:r>
    </w:p>
    <w:p w:rsidR="00094410" w:rsidRP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</w:t>
      </w:r>
      <w:r w:rsidRPr="0009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едагог-психолог </w:t>
      </w:r>
    </w:p>
    <w:p w:rsidR="00094410" w:rsidRP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МБДОУ №3</w:t>
      </w:r>
    </w:p>
    <w:p w:rsidR="00094410" w:rsidRP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Шишкова Е.А.</w:t>
      </w: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Default="00094410" w:rsidP="00094410">
      <w:pPr>
        <w:spacing w:after="0" w:line="240" w:lineRule="auto"/>
        <w:ind w:firstLine="567"/>
        <w:jc w:val="right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094410" w:rsidRPr="00094410" w:rsidRDefault="00094410" w:rsidP="0009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Г. Сергиев Посад – 7</w:t>
      </w:r>
    </w:p>
    <w:p w:rsidR="00094410" w:rsidRPr="00094410" w:rsidRDefault="00094410" w:rsidP="0009441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9441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12 февраля 2014 г.</w:t>
      </w:r>
    </w:p>
    <w:p w:rsidR="00094410" w:rsidRDefault="00094410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ru-RU"/>
        </w:rPr>
      </w:pPr>
    </w:p>
    <w:p w:rsidR="001054DE" w:rsidRDefault="001054DE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10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Все мы, взрослые родом из детства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0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нам всегда приятно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10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хотя бы на время п</w:t>
      </w:r>
      <w:r w:rsidRPr="0010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10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бывать в мире детства, стать теми девочками и мальчиками, которые не знали что т</w:t>
      </w:r>
      <w:r w:rsidRPr="0010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1054D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кое депрессия, хроническая усталость, а радовались мелочам и прыгали до потолка от счастья.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Сенсорная комната</w:t>
      </w:r>
      <w:r w:rsidR="00094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-</w:t>
      </w:r>
      <w:r w:rsidR="00094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 то мгновение счастья, которое можно ощутить и в нашей взрослой жизни.</w:t>
      </w:r>
      <w:r w:rsidR="00DF207A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Здесь можно отдохнуть и душой и телом.</w:t>
      </w:r>
    </w:p>
    <w:p w:rsidR="001054DE" w:rsidRDefault="001054DE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«Сеансы для взрослых» рассчитаны именно для нас - работников педагогических учреждений. Мы всегда рядышком с детством, и иногда даже не замечаем, что пер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ходим на их детский язык общения, на</w:t>
      </w:r>
      <w:r w:rsidR="00094410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 он близок и понятен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1054DE" w:rsidRPr="001054DE" w:rsidRDefault="001054DE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Какие же задачи мы можем решить с помощью сенсорной комнаты?</w:t>
      </w:r>
    </w:p>
    <w:p w:rsidR="008D7948" w:rsidRPr="0025776E" w:rsidRDefault="008D7948" w:rsidP="0025776E">
      <w:pPr>
        <w:pStyle w:val="a7"/>
        <w:numPr>
          <w:ilvl w:val="0"/>
          <w:numId w:val="18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sz w:val="28"/>
          <w:szCs w:val="28"/>
          <w:lang w:eastAsia="ru-RU"/>
        </w:rPr>
        <w:t>Стимулирование всех видов сенсорных процессов – то есть ощущений, которые появляются при поиске, опознавании, обнаружении, распознавании.</w:t>
      </w:r>
    </w:p>
    <w:p w:rsidR="008D7948" w:rsidRPr="0025776E" w:rsidRDefault="008D7948" w:rsidP="0025776E">
      <w:pPr>
        <w:pStyle w:val="a7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Создание оптимистического, положительного эмоционального фона,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который в последствие будет способствовать преодолению проблем в эмоционально-волевой сфере.</w:t>
      </w:r>
    </w:p>
    <w:p w:rsidR="008D7948" w:rsidRPr="0025776E" w:rsidRDefault="008D7948" w:rsidP="0025776E">
      <w:pPr>
        <w:pStyle w:val="a7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Помогает возбудить интерес у человека к выполнению исследовательской де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тельности, то есть для изучения как минимум содержимого СК.</w:t>
      </w:r>
    </w:p>
    <w:p w:rsidR="008D7948" w:rsidRPr="0025776E" w:rsidRDefault="008D7948" w:rsidP="0025776E">
      <w:pPr>
        <w:pStyle w:val="a7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Помогает выполнять корректирующие процессы при нарушениях в высших функциях коры головного мозга.</w:t>
      </w:r>
    </w:p>
    <w:p w:rsidR="008D7948" w:rsidRPr="0025776E" w:rsidRDefault="008D7948" w:rsidP="0025776E">
      <w:pPr>
        <w:pStyle w:val="a7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Способствует исправлению и излечению двигательных нарушений, способств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выработке и развитию мелкой и общей моторики.</w:t>
      </w:r>
    </w:p>
    <w:p w:rsidR="008D7948" w:rsidRPr="0025776E" w:rsidRDefault="00005F15" w:rsidP="0025776E">
      <w:pPr>
        <w:pStyle w:val="a7"/>
        <w:numPr>
          <w:ilvl w:val="0"/>
          <w:numId w:val="18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Сеансы в сенсорной комнате помогают  привести в стабильное состояние псих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эмоциональную сферу, которая,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последствии,  уже сама будет оберегать чел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века в стрессовых ситуациях, чтобы его эмоциональный фон не менялся в ху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шую сторону, ниже нейтрального.</w:t>
      </w:r>
    </w:p>
    <w:p w:rsidR="008D7948" w:rsidRP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Сенсорная комната показана для людей независимо от возраста и состояния зд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ровья. В </w:t>
      </w:r>
      <w:r w:rsidR="00C03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ней</w:t>
      </w:r>
      <w:r w:rsidR="00DF207A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проводить</w:t>
      </w:r>
      <w:r w:rsidR="00C03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групповые и</w:t>
      </w:r>
      <w:r w:rsidR="00DF207A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самостоятельные процедуры реабилит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ции, где никто не будет мешать человеку расслабиться или наоборот собраться с мы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лями, настроиться на позитивную волну.</w:t>
      </w:r>
    </w:p>
    <w:p w:rsid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Оптимальное комплексное воздействие на все органы чувств и нервную систему человека, очарование «живой сказки», создающее радостное настроение и ощущение полной безопасности – все это позволяет говорить об уникальности и ценности се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сорных комнат для людей </w:t>
      </w:r>
      <w:r w:rsidR="00D64D74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после напряжен</w:t>
      </w:r>
      <w:r w:rsidR="00C03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ного рабочего дня, испытывающих </w:t>
      </w:r>
      <w:r w:rsidR="00D64D74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депре</w:t>
      </w:r>
      <w:r w:rsidR="00D64D74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D64D74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сивное состояние, хроническую усталость, и п</w:t>
      </w:r>
      <w:r w:rsidR="00FD0D97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росто для отдыха и</w:t>
      </w:r>
      <w:r w:rsidR="00C03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восстановления и сохранения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психоэмоционального равновесия.</w:t>
      </w:r>
    </w:p>
    <w:p w:rsidR="008D7948" w:rsidRPr="0025776E" w:rsidRDefault="00DF207A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Противопоказа</w:t>
      </w:r>
      <w:r w:rsidR="0056012D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ниями для проведения сеансов в с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енсорной комнате являются  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фекционные заболевания, фобии, эписиндром (нельзя использовать мигающие свет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вые приборы и ритмическую музыку, чтобы избежать ухудшения состояния).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При высокой возбудимости необходимо снизить нагрузку на сенсорику, исключить элементы активной стимуляции. При состоянии высокой тревожности нужно искл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чить резкие перех</w:t>
      </w:r>
      <w:r w:rsidR="0056012D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оды от одного стимула к другому, нельзя использовать ароматер</w:t>
      </w:r>
      <w:r w:rsidR="0056012D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56012D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пию без уточнения наличия аллергии на тот или иной аромат.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Сочетание разных ст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мулов (света, музыки, цвета, запахов, тактильных ощущений) оказывает различное воздействие на психическое и э</w:t>
      </w:r>
      <w:r w:rsidR="00C03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моциональное состояние человека,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как успокаива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щее, расслабляющее, так и тонизирующее, стимулирующее, восстанавливающее. П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этому сенсорная комната не только способствует достижению релаксации, но и позв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ляет активизировать различные функции центральной нервной системы:</w:t>
      </w:r>
    </w:p>
    <w:p w:rsidR="008D7948" w:rsidRPr="0025776E" w:rsidRDefault="008D7948" w:rsidP="0025776E">
      <w:pPr>
        <w:pStyle w:val="a7"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стимулирует все сенсорные процессы;</w:t>
      </w:r>
    </w:p>
    <w:p w:rsidR="008D7948" w:rsidRPr="0025776E" w:rsidRDefault="008D7948" w:rsidP="0025776E">
      <w:pPr>
        <w:pStyle w:val="a7"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создает положительный эмоциональный фон и помогает преодолеть нар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шения в эмоционально-волевой сфере;</w:t>
      </w:r>
    </w:p>
    <w:p w:rsidR="008D7948" w:rsidRPr="0025776E" w:rsidRDefault="008D7948" w:rsidP="0025776E">
      <w:pPr>
        <w:pStyle w:val="a7"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возбуждает интерес к исследовательской деятельности;</w:t>
      </w:r>
    </w:p>
    <w:p w:rsidR="008D7948" w:rsidRPr="0025776E" w:rsidRDefault="008D7948" w:rsidP="0025776E">
      <w:pPr>
        <w:pStyle w:val="a7"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корректирует нарушенные высшие корковые функции;</w:t>
      </w:r>
    </w:p>
    <w:p w:rsidR="00FD0D97" w:rsidRPr="0025776E" w:rsidRDefault="008D7948" w:rsidP="0025776E">
      <w:pPr>
        <w:pStyle w:val="a7"/>
        <w:numPr>
          <w:ilvl w:val="0"/>
          <w:numId w:val="19"/>
        </w:numPr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развивает общую и мелкую моторику и корректирует двигательные нар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шения.</w:t>
      </w:r>
    </w:p>
    <w:p w:rsidR="00C03F6B" w:rsidRDefault="00C03F6B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Условно оборудование сенсорной комнаты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можно разделить на два функци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нальных бло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ка:</w:t>
      </w:r>
    </w:p>
    <w:p w:rsidR="00C03F6B" w:rsidRDefault="00C03F6B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елаксационный - в него входят мягкие покрытия, пуфики и </w:t>
      </w:r>
      <w:r w:rsidR="00FD0D97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подушечки, напол</w:t>
      </w:r>
      <w:r w:rsidR="00FD0D97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FD0D97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ное  мягкое покрытие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сух</w:t>
      </w:r>
      <w:r w:rsidR="00FD0D97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ой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бассейн, приборы, создающие рассеянный свет, подв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шенные подвижные конструкции, игрушки, арома</w:t>
      </w:r>
      <w:r w:rsidR="00FD0D97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лампа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библиотека ре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лаксационной музыки;</w:t>
      </w:r>
    </w:p>
    <w:p w:rsidR="0025776E" w:rsidRDefault="00C03F6B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ктивационный - в него входит все оборудование со светооптическими и звук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выми эффектами, сенсорные панели для рук и ног, массажные мячики и т.д. Дополн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тельно в нег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 можно включить сухой бассейн.</w:t>
      </w:r>
    </w:p>
    <w:p w:rsid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Яркие светооптические эффекты привлекают, стимулируют и поддерживают внимание, создают радостную атмосферу праздника. Примен</w:t>
      </w:r>
      <w:r w:rsidR="00C03F6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ение оборудования этого блока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направлено на стимуляцию исследовательского интереса и двигательной акти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сти.</w:t>
      </w:r>
    </w:p>
    <w:p w:rsidR="005D79FD" w:rsidRPr="0025776E" w:rsidRDefault="0025776E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воздействия на состояние человека через соответствующие органы чувств</w:t>
      </w:r>
      <w:r w:rsidR="0056012D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 сенсорной комнате используются 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методики</w:t>
      </w:r>
      <w:r w:rsidR="005D79FD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5D79FD" w:rsidRPr="0025776E" w:rsidRDefault="005D79FD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ветотерапия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D79FD" w:rsidRPr="0025776E" w:rsidRDefault="005D79FD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цветотерапия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D79FD" w:rsidRPr="0025776E" w:rsidRDefault="000F0C1F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музы</w:t>
      </w:r>
      <w:r w:rsidR="005D79FD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котерапия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</w:p>
    <w:p w:rsidR="005D79FD" w:rsidRPr="0025776E" w:rsidRDefault="005D79FD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ароматерапи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56012D" w:rsidRP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Зрению принадлежит наиболее ответственная роль в процессе познания внешнего мира. Посредством глаз мы получаем до 90% информации. Помимо этого, “красивая пища для глаз” - лучшее средство для снятия нервного и мышечного напряжения. </w:t>
      </w:r>
    </w:p>
    <w:p w:rsidR="008D7948" w:rsidRP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Светотерапия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может помочь тем, кто страдает сезонной депрессией. Чаще всего её симптомы проявляются тогда, когда организму так не хватает солнца (обычно в осенне-зимний период). Элементарные частицы света - фотоны - воздействуют на процессы, происходящие в организме:</w:t>
      </w:r>
    </w:p>
    <w:p w:rsidR="008D7948" w:rsidRP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осуществляют передачу информации из окружающей среды, а также внутри 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ганизма между клетками, тканями и органами;</w:t>
      </w:r>
    </w:p>
    <w:p w:rsidR="008D7948" w:rsidRP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улучшают состояние иммунной системы;</w:t>
      </w:r>
    </w:p>
    <w:p w:rsidR="008D7948" w:rsidRP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регулируют функции многих гормонов;</w:t>
      </w:r>
    </w:p>
    <w:p w:rsidR="008D7948" w:rsidRP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задают и поддерживают ритм суточных колебаний;</w:t>
      </w:r>
    </w:p>
    <w:p w:rsid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 xml:space="preserve">Цветотерапия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используется для влияния на настроение и общее состояние ч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ловека. Уже сотни лет назад египтяне строили целительные храмы цвета. Купание п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циента в воде, окрашенной различными цветами, давало разные результаты. Вот оп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санные в литературе примеры воздействи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 на организм некоторых цветов:</w:t>
      </w:r>
    </w:p>
    <w:p w:rsid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ЫЙ - активизирует, стимулирует;</w:t>
      </w:r>
    </w:p>
    <w:p w:rsid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ОРАНЖЕВЫЙ - восстанав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ливает, согревает, стимулирует;</w:t>
      </w:r>
    </w:p>
    <w:p w:rsidR="0025776E" w:rsidRDefault="0025776E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ЖЕЛТЫЙ - укрепляет, тонизирует;</w:t>
      </w:r>
    </w:p>
    <w:p w:rsid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ЗЕЛЕНЫЙ - компенсирует энергетические потери, ослабляет напряжение, усп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каива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ет;</w:t>
      </w:r>
    </w:p>
    <w:p w:rsid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СИНИЙ - успокаивает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сдерживает, охлаждает эмоции.</w:t>
      </w:r>
    </w:p>
    <w:p w:rsidR="005A0A5A" w:rsidRP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ФИОЛЕТОВЫЙ - вдохновляет, успокаивает, снимает напряжение.</w:t>
      </w:r>
    </w:p>
    <w:p w:rsidR="00555391" w:rsidRPr="0025776E" w:rsidRDefault="00555391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Но возможно и навредить, </w:t>
      </w:r>
      <w:r w:rsidR="00A54D6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существуют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противопоказания к прим</w:t>
      </w:r>
      <w:r w:rsidR="00A54D6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енению сл</w:t>
      </w:r>
      <w:r w:rsidR="00A54D6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A54D6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дующих цветов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:</w:t>
      </w:r>
    </w:p>
    <w:p w:rsidR="00A54D68" w:rsidRPr="0025776E" w:rsidRDefault="00A54D6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Красный – гипертония, повышенная возбудимость, агрессивность, злость;</w:t>
      </w:r>
    </w:p>
    <w:p w:rsidR="00A54D68" w:rsidRPr="0025776E" w:rsidRDefault="00A54D6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Синий – гипотония, депрессия, чувство страха;</w:t>
      </w:r>
    </w:p>
    <w:p w:rsidR="00A54D68" w:rsidRPr="0025776E" w:rsidRDefault="00A54D6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Фиолетовый – депрессия, угнетенное состояние;</w:t>
      </w:r>
    </w:p>
    <w:p w:rsidR="00A54D68" w:rsidRPr="0025776E" w:rsidRDefault="00A54D6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Желтый – повышенная возбудимость;</w:t>
      </w:r>
    </w:p>
    <w:p w:rsidR="0025776E" w:rsidRDefault="00A54D6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Зеленый – противопоказаний не имеет.</w:t>
      </w:r>
    </w:p>
    <w:p w:rsid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Звуки окружают нас со всех сторон. Они могут быть для человека приятны и п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лезны или вызывать в нем отторжение, диссонируя с его душевным миром. Известно, что шум нарушает логику мышления, вызывает неуверенность, раздражительность. Чтобы избежать этого, необходимо правильное понимание воздействия музыки и л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ю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бых зву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ков на живой организм.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Звукотерапия - одно из наиболее интересных и пока малоисследованных направлений традиционной медицины. Терапевтический эффект этой методики базируется на частотном колебании различных звуков, резонирующих с отдельными органами, системами или всем организмом человека в целом.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Поскольку звуков множество, то и методика звукотерапии подразделяется на ряд б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лее узких и специфических направлений. Так, от нее отделилась и в последнее в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ремя по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лучила б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ольшое признание музыкотерапия.</w:t>
      </w:r>
    </w:p>
    <w:p w:rsid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Музыкотерапия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 психотерапевтический метод, основанный на целительном воздействии музыки на психологическое состоя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ние.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древних времен известно бл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гоприятное влияние музыкальных произведений на состояние здоровья человека. П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ложительные эмоциональные переживания во время звучания приятных слуху муз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кальных произведений усиливают внимание, тонизируют центральную нервную си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тему.</w:t>
      </w:r>
    </w:p>
    <w:p w:rsidR="003C4B24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Различают пассивную и активную формы музыкотерапии. При пассивной муз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котерапии пациентам предлагают прослушивать различные музыкальные произвед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ния, соответствующие состояни</w:t>
      </w:r>
      <w:r w:rsid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ю их психологического здоровья.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 активной муз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ы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котерапии пациенты сами участвуют в исполнении музыкальных произведений, пр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меняя при этом как обычные музыкальные инструменты, так и необычные, например, собственное тело (хлопки, постукивания и пр.) Основной целью в данном случае явл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ется интеграция индивида в социальные группы, т.к. в музыкальном сотворчестве х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рошо отрабатываются различные коммуникативные навыки, устраняется повышенная застенчивость, кроме того, формируется выдержка и само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контроль.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своему назн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чению классические произведения делятся на детские, релаксационные, активиз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рующие и смешанные. Музыкальные этюды действуют на определенные нервные клетки и вызывают соответствующий эффект: 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расслабляют, успокаивают и т.д.</w:t>
      </w:r>
    </w:p>
    <w:p w:rsidR="003C4B24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Релаксационными свойствами обладают, например, отрывки из следующих пр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изведений: Бах И.С. “Ария из сюиты № 3”, медленные части из Бранденбургских ко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цертов; Шуберт Ф. “Аве-Мария”, 2-я часть 8-й симфонии; Беллини В. “Каватина Но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мы”; Вивальди А. “Зима”; Бетховен Л. вторые части фортепьянных сонат (8, 14, 23); Чайковский П. анданте кантабиле из 5-й симфонии, “Июнь” и “Октяб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рь” из цикла времена года и др.</w:t>
      </w:r>
    </w:p>
    <w:p w:rsidR="003C4B24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активизирующим музыкальным произведениям относят, например, произвед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ния В.Моцарта - первые и третьи части из фортепьянных сонат и концертов, “Рондо” из “Маленькой ночной серенады”, отрывки из оперы “Волшебная флейта”; П. Чайко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ского - вальсы из балетов, “На тройке” из “Времен года”, отрывок из финала 4-й си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фонии; М. Глинки “Романсы”; А. Вивальди “Весна”; Л. Боккерини “Менуэт” и др.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br/>
        <w:t>Спокойная классическая музыка увеличивает интеллектуальную работу мозга челов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ка, понижает давление и активизир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ует иммунную систему организма. </w:t>
      </w:r>
    </w:p>
    <w:p w:rsidR="008D7948" w:rsidRP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 еще одному терапевтическому направлению звукотерапии можно отнести леч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звуками природы. Этой методики как самостоятельной не существует, но она 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ганично вписывается во многие направления традиционной медицины, в частности, в психотерапию.</w:t>
      </w:r>
    </w:p>
    <w:p w:rsidR="005A0A5A" w:rsidRPr="0025776E" w:rsidRDefault="005A0A5A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B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Ароматерапия.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Современные люди воспринимают запахи как раздражители, к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торые попадают в нос и переносят информацию в головной мозг, древние же люди считали ароматы тончайшим проявлением стихии Земли.</w:t>
      </w:r>
    </w:p>
    <w:p w:rsidR="005A0A5A" w:rsidRPr="0025776E" w:rsidRDefault="00555391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Древние египтяне, греки использовали ароматы, чтобы сохранить здоровье и пр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длить свою жизнь.</w:t>
      </w:r>
    </w:p>
    <w:p w:rsidR="00555391" w:rsidRPr="0025776E" w:rsidRDefault="00555391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Ароматерапия в современном мире – одна из популярных видов психотерапии. Ароматерапия – наука и искусство влияния ароматов на психологическое и физич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 состояние человека.</w:t>
      </w:r>
    </w:p>
    <w:p w:rsidR="00555391" w:rsidRPr="0025776E" w:rsidRDefault="00555391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применения данной методики обязательно нужно учитывать особенности здоровья участников сеанса.</w:t>
      </w:r>
    </w:p>
    <w:p w:rsidR="00A54D68" w:rsidRPr="0025776E" w:rsidRDefault="00A54D6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Эфирные масла оказывают влияние на эмоции человека. Апельсин несет с собой приятные воспоминания, повышает оптимизм, веру в свои силы. Герань – восстана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ливает веру в себя после неприятного общения или небольшой потери, устраняет м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ханизмы саморазрушения. Мята устраняет чувство тревожности, напряжения, помог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ет побеждать болезни. Роза преобразует энергию озлобления, разочарования в эне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гию самосовершенствования, помогает объективно оценивать проблемы. Сосна сп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собствует восстановлению после тяжелого эмоционального удара, развивает опт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мизм.</w:t>
      </w:r>
    </w:p>
    <w:p w:rsidR="00072EEA" w:rsidRPr="0025776E" w:rsidRDefault="00072EEA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Ароматы, которые применяются при:</w:t>
      </w:r>
    </w:p>
    <w:p w:rsidR="00072EEA" w:rsidRPr="0025776E" w:rsidRDefault="003C4B24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</w:t>
      </w:r>
      <w:r w:rsidR="00072EEA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ереутомлении – апельсин, бергамот, герань, ель, лаванда, лимон, ладан, мята, р</w:t>
      </w:r>
      <w:r w:rsidR="00072EEA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072EEA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за;</w:t>
      </w:r>
    </w:p>
    <w:p w:rsidR="00072EEA" w:rsidRPr="0025776E" w:rsidRDefault="003C4B24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072EEA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епрессивных состояниях – корица, лаванда, пихта, роза, шалфей;</w:t>
      </w:r>
    </w:p>
    <w:p w:rsidR="00072EEA" w:rsidRPr="0025776E" w:rsidRDefault="003C4B24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="00072EEA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аздражительности – анис, ель, кипарис, мандарин, мелисса, можжевельник.</w:t>
      </w:r>
    </w:p>
    <w:p w:rsidR="00072EEA" w:rsidRPr="0025776E" w:rsidRDefault="00072EEA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Людям с повышенной эмоциональностью рекомендуется: жасмин, лаванда, ладан, мелисса, мята, роза, сандал, сосна.</w:t>
      </w:r>
    </w:p>
    <w:p w:rsidR="00072EEA" w:rsidRPr="0025776E" w:rsidRDefault="00072EEA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Ароматы для снятия усталости, переутомления, раздражительности – бергамот, гвоздика, лимон, розмарин, сосна.</w:t>
      </w:r>
    </w:p>
    <w:p w:rsidR="00072EEA" w:rsidRPr="0025776E" w:rsidRDefault="00072EEA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Выбирать ароматические композиции нужно, исходя из:</w:t>
      </w:r>
    </w:p>
    <w:p w:rsidR="00072EEA" w:rsidRPr="0025776E" w:rsidRDefault="003C4B24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</w:t>
      </w:r>
      <w:r w:rsidR="00072EEA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озраста и пола людей;</w:t>
      </w:r>
    </w:p>
    <w:p w:rsidR="00072EEA" w:rsidRPr="0025776E" w:rsidRDefault="003C4B24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72EEA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елосложения;</w:t>
      </w:r>
    </w:p>
    <w:p w:rsidR="00072EEA" w:rsidRPr="0025776E" w:rsidRDefault="003C4B24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72EEA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емперамента.</w:t>
      </w:r>
    </w:p>
    <w:p w:rsidR="00072EEA" w:rsidRPr="0025776E" w:rsidRDefault="00072EEA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Мужчинам желательны анис, базилик, кедр, ладан, лимон, можжевель</w:t>
      </w:r>
      <w:r w:rsidR="000819F1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ник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сандал, сосна, шалфей, эвкалипт.</w:t>
      </w:r>
    </w:p>
    <w:p w:rsidR="00072EEA" w:rsidRPr="0025776E" w:rsidRDefault="00072EEA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Женщинам приятнее апельсин, бергамот, герань, жасмин, иланг-иланг, кипарис, лаванда, мускатный орех, мирра, роза.</w:t>
      </w:r>
    </w:p>
    <w:p w:rsidR="00072EEA" w:rsidRPr="0025776E" w:rsidRDefault="00072EEA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Для стройных рекомендуется бергамот, гвоздика, герань, ладан, мелисса, </w:t>
      </w:r>
      <w:r w:rsidR="000819F1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мята, мускат, пачули, роза, сандал.</w:t>
      </w:r>
    </w:p>
    <w:p w:rsidR="000819F1" w:rsidRPr="0025776E" w:rsidRDefault="000819F1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Ароматы для «пышных» - апельсин, грейпфрут, лимон, мандарин, можжевельник, розмарин, сосна.</w:t>
      </w:r>
    </w:p>
    <w:p w:rsidR="000819F1" w:rsidRPr="0025776E" w:rsidRDefault="000819F1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 xml:space="preserve">Для спокойных людей лучше </w:t>
      </w:r>
      <w:r w:rsidR="000F0C1F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спользовать аромат апельсина, герани, лимона, мандарина, пачули, розмарина, эвкалипта.</w:t>
      </w:r>
    </w:p>
    <w:p w:rsidR="00915A91" w:rsidRPr="0025776E" w:rsidRDefault="00915A91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Эти методики, используются  в  работе сенсорной комнаты </w:t>
      </w:r>
      <w:r w:rsidR="0056012D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 помощью воздейс</w:t>
      </w:r>
      <w:r w:rsidR="0056012D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56012D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вия на органы чувств человека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  стимулирования  всех сенсорных процессов; ко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ректирует нарушенные высшие корковые функции</w:t>
      </w:r>
      <w:r w:rsidR="00013080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помогают снять усталость, напр</w:t>
      </w:r>
      <w:r w:rsidR="00013080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="00013080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жение.</w:t>
      </w:r>
    </w:p>
    <w:p w:rsidR="003C4B24" w:rsidRDefault="00013080" w:rsidP="003C4B2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Какие же методики можно использовать для </w:t>
      </w:r>
      <w:r w:rsidR="00DD151E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создания</w:t>
      </w:r>
      <w:r w:rsidR="00E00A7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положительного  эмоци</w:t>
      </w:r>
      <w:r w:rsidR="00E00A7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E00A7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нального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фон</w:t>
      </w:r>
      <w:r w:rsidR="00E00A7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а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 преодоления  нарушений в эмоционально-волевой сфере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? </w:t>
      </w:r>
    </w:p>
    <w:p w:rsidR="00013080" w:rsidRPr="0025776E" w:rsidRDefault="00E00A7B" w:rsidP="003C4B2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Все мы понимаем, что педагоги часто страдают  </w:t>
      </w:r>
      <w:r w:rsidR="00013080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эмоциональн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ым </w:t>
      </w:r>
      <w:r w:rsidR="00013080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выгорание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013080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часто имеют слабую нервную систему, что они бывают эмоционально </w:t>
      </w:r>
      <w:r w:rsidR="00005F15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несдержанно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быстро устают и имеют низкий порог утомляемости,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значительного числа педагогов проблемы в личной жизни, связанные как с супружескими, так и с детско-родительскими отношениями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И на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-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гам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хочется помочь своим коллегам, да и себе в том числе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снова стать жизнерадостными и обрести душевный покой.</w:t>
      </w:r>
    </w:p>
    <w:p w:rsidR="003C4B24" w:rsidRPr="0025776E" w:rsidRDefault="00E00A7B" w:rsidP="003C4B2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</w:t>
      </w:r>
      <w:r w:rsidR="00DD151E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 достижения данных целей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я использую все переч</w:t>
      </w:r>
      <w:r w:rsidR="00F145F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исленные методики, а также элементы библиотерапии. </w:t>
      </w:r>
    </w:p>
    <w:p w:rsidR="003C4B24" w:rsidRDefault="008F3BA7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B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Библиотерапия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— это лечение книгой, ведь именно так переводится этот термин с греческого. Но просто так любую книгу нельзя использовать для лечения. Для ка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ж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дого отдельного случая подбирают те или иные книги, которые помогут пациенту с определенным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 психическими расстройствами.</w:t>
      </w:r>
    </w:p>
    <w:p w:rsidR="003C4B24" w:rsidRDefault="008F3BA7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Что же представляет из себя библиотерапия? Эта методика лечения основана на том, что пациент систематически читает подобранные его лечащим врачом книги. Т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ким образом</w:t>
      </w:r>
      <w:r w:rsidR="0033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улучшается психическое состояние человека. Но чтобы добиться таких улучшений, следует подбирать специальную литературу, которая ориентирована им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енно на круг проблем пациента.</w:t>
      </w:r>
    </w:p>
    <w:p w:rsidR="003C4B24" w:rsidRDefault="008F3BA7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Эта методика отлично подходит для лечения неврозов, когда пациент может не только отвлечься, но также понять, что его заболевание — это определенное психич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ское состояние, которому подвержены многие люди. Через чтение специальных инт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ресных книг пациент может приобрести внутренний покой и равновесие.</w:t>
      </w:r>
    </w:p>
    <w:p w:rsidR="003C4B24" w:rsidRDefault="008F3BA7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Но библиотерапия также используется для того, чтобы вызвать у пациента всплеск психической активности. Зачем вводить пациента в такое состояние? Это д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лают для того, чтобы нормализовать защитные физиологические и психические пр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цессы человека, помочь ему забыть о травмах, которые он перенес. Кроме того, би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лиотерапия также полезна, когда пациенту требуется придать уверенность в себе. Во всех этих случаях библиотерапия будет полезна и поможет человеку быстрее приобр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сти ду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шевное равновесие.</w:t>
      </w:r>
    </w:p>
    <w:p w:rsidR="008F3BA7" w:rsidRPr="0025776E" w:rsidRDefault="008F3BA7" w:rsidP="003325A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Библиотерапия может использовать любой вид литературы. Это может быть как философская литература, так и классика или даже научная литература. Так, в мед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цинской литературе человек сможет сам найти ответы на многие вопросы, которыми, возможно, он задается. Чтобы получить более полное представление о себе или других людях, рекомендована к прочтению философская литература. Юмористическую лит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ратуру используют для того, чтобы научить пациента смотреть на мир более широко и объективно. К тому же, с помощью сатирической литературы можно развить у пац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ента своеоб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разную психологическую защиту.</w:t>
      </w:r>
      <w:r w:rsidR="0033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(Из статьи Ольги Васильевны Смирн</w:t>
      </w:r>
      <w:r w:rsidR="0033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3325A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вой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«Библиотерапия»</w:t>
      </w:r>
      <w:r w:rsidRPr="0025776E">
        <w:rPr>
          <w:rFonts w:ascii="Times New Roman" w:eastAsia="Times New Roman" w:hAnsi="Times New Roman" w:cs="Times New Roman"/>
          <w:bCs/>
          <w:noProof/>
          <w:sz w:val="28"/>
          <w:szCs w:val="28"/>
          <w:lang w:eastAsia="ru-RU"/>
        </w:rPr>
        <w:drawing>
          <wp:inline distT="0" distB="0" distL="0" distR="0">
            <wp:extent cx="47625" cy="47625"/>
            <wp:effectExtent l="0" t="0" r="0" b="0"/>
            <wp:docPr id="1" name="Рисунок 1" descr="http://data2.proshkolu.ru/img/empty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data2.proshkolu.ru/img/empty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" cy="47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AE7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</w:t>
      </w:r>
    </w:p>
    <w:p w:rsidR="005D79FD" w:rsidRPr="0025776E" w:rsidRDefault="00F145FB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В частности в своей работе я использую серию книг «Сказки Эльфики», автор к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торой Ирина Семина – 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C367B3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елесно-ориентированный психолог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сказкотерапевт</w:t>
      </w:r>
      <w:r w:rsidR="008F3BA7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писател</w:t>
      </w:r>
      <w:r w:rsidR="008F3BA7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ь</w:t>
      </w:r>
      <w:r w:rsidR="008F3BA7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ница.</w:t>
      </w:r>
    </w:p>
    <w:p w:rsidR="00EE0AC6" w:rsidRPr="0025776E" w:rsidRDefault="00EE0AC6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Еще одна важная сторона</w:t>
      </w:r>
      <w:r w:rsidR="00AE7CB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связанная с профессиональной деятельностью педаг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гических работников и в частности практических психологов – возникновение псих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эмоциональных перегрузок. Основная причина, по которой возникают негативные психические состояния у педагогов и психологов в результате его работы </w:t>
      </w:r>
      <w:r w:rsidR="00F832FF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–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F832FF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низкий профессионализм.</w:t>
      </w:r>
    </w:p>
    <w:p w:rsidR="008F3BA7" w:rsidRPr="0025776E" w:rsidRDefault="00F832FF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только </w:t>
      </w:r>
      <w:r w:rsidR="008F3BA7" w:rsidRPr="00E00A7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те, кто умеют содержательно общаться, управлять и контролировать свою профессиональную позицию и способны к обучению и самообучению, владеют искусством педагогики и не только не утрачивают своей эмоциональной основы, но и имеют необходимые условия для ее развития и совершенствования. 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 прежде всего психолог должен выступать примером 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ихологического здоровья и зрелости для св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их коллег – педагогов. Поэтому личностный рост психолога является залогом его пс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хологического, этического и духовного здоровья.</w:t>
      </w:r>
    </w:p>
    <w:p w:rsidR="00F832FF" w:rsidRPr="0025776E" w:rsidRDefault="00F832FF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DD1ECC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Способов саморегуляции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психологических упражнений, и методов оптимизации психического состояния психолога очень много, их мы можем использов</w:t>
      </w:r>
      <w:r w:rsidR="00CF1759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ать в своей работе со взрослыми:</w:t>
      </w:r>
    </w:p>
    <w:p w:rsidR="00CF1759" w:rsidRPr="0025776E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3C4B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нервно-мышечная релаксация (активная релаксация)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:rsidR="00CF1759" w:rsidRPr="0025776E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аутогенная тренировка;</w:t>
      </w:r>
    </w:p>
    <w:p w:rsidR="00CF1759" w:rsidRPr="0025776E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саморегуляция с помощью НЛП;</w:t>
      </w:r>
    </w:p>
    <w:p w:rsidR="00CF1759" w:rsidRPr="0025776E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дыхательная гимнастика;</w:t>
      </w:r>
    </w:p>
    <w:p w:rsidR="00CF1759" w:rsidRPr="0025776E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медитация;</w:t>
      </w:r>
    </w:p>
    <w:p w:rsidR="00CF1759" w:rsidRPr="003C4B24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</w:pPr>
      <w:r w:rsidRPr="003C4B24">
        <w:rPr>
          <w:rFonts w:ascii="Times New Roman" w:eastAsia="Times New Roman" w:hAnsi="Times New Roman" w:cs="Times New Roman"/>
          <w:b/>
          <w:bCs/>
          <w:i/>
          <w:sz w:val="28"/>
          <w:szCs w:val="28"/>
          <w:lang w:eastAsia="ru-RU"/>
        </w:rPr>
        <w:t>самомассаж;</w:t>
      </w:r>
    </w:p>
    <w:p w:rsidR="00CF1759" w:rsidRPr="0025776E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ароматерапия;</w:t>
      </w:r>
    </w:p>
    <w:p w:rsidR="00CF1759" w:rsidRPr="0025776E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цветотерапия;</w:t>
      </w:r>
    </w:p>
    <w:p w:rsidR="00CF1759" w:rsidRPr="0025776E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артерапия;</w:t>
      </w:r>
    </w:p>
    <w:p w:rsidR="005D79FD" w:rsidRDefault="00CF1759" w:rsidP="00DD1EC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психофизическая гимнастика (в т.ч.</w:t>
      </w:r>
      <w:r w:rsidR="00DD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прогулки, заняти</w:t>
      </w:r>
      <w:r w:rsidR="00DD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спортом, плавание, аэр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бика, йога, гимнастика лица).</w:t>
      </w:r>
    </w:p>
    <w:p w:rsidR="00DD1ECC" w:rsidRPr="0025776E" w:rsidRDefault="00DD1ECC" w:rsidP="00DD1EC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8F3BA7" w:rsidRDefault="008F3BA7" w:rsidP="003C4B2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005F15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Организация сеансов для взрослых.</w:t>
      </w:r>
    </w:p>
    <w:p w:rsidR="00005F15" w:rsidRPr="00005F15" w:rsidRDefault="00005F15" w:rsidP="003C4B24">
      <w:pPr>
        <w:spacing w:after="0" w:line="240" w:lineRule="auto"/>
        <w:ind w:firstLine="567"/>
        <w:jc w:val="center"/>
        <w:outlineLvl w:val="1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</w:p>
    <w:p w:rsidR="005D79FD" w:rsidRPr="0025776E" w:rsidRDefault="005D79FD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Время сеансов в сенсорной комнате 40 - 45 минут. </w:t>
      </w:r>
    </w:p>
    <w:p w:rsidR="005D79FD" w:rsidRPr="0025776E" w:rsidRDefault="008F3BA7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Количество участников 5-10 человек.</w:t>
      </w:r>
    </w:p>
    <w:p w:rsidR="00CF1759" w:rsidRPr="0025776E" w:rsidRDefault="00DD1ECC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Цели:</w:t>
      </w:r>
      <w:r w:rsidR="00CF1759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снятие эмоционального, физического напряжения, стресса и восстановл</w:t>
      </w:r>
      <w:r w:rsidR="00CF1759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="00CF1759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состояния душевного покоя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1759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Предполагаемый результат: приобретение навыков произвольной саморегуляции, снижение тревожности, сформированности умения понимать и принимать эмоци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нальное состояние свое и окружающих, умение взаимодействовать в группе, достиж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ние состояния расслабления</w:t>
      </w:r>
      <w:r w:rsidR="004F434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создание оптимистического, положительного эмоци</w:t>
      </w:r>
      <w:r w:rsidR="004F434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F434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нального фона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</w:t>
      </w:r>
    </w:p>
    <w:p w:rsidR="00DD1ECC" w:rsidRPr="0025776E" w:rsidRDefault="00DD1ECC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Материалы и оборудование: оборудование сенсорной комнаты, в зависимости от целей занятия.</w:t>
      </w:r>
    </w:p>
    <w:p w:rsidR="00DD1ECC" w:rsidRPr="0025776E" w:rsidRDefault="00DD1ECC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Содержание занятия</w:t>
      </w:r>
    </w:p>
    <w:p w:rsidR="00CF1759" w:rsidRPr="0025776E" w:rsidRDefault="00CF1759" w:rsidP="00DD1ECC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DD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Вводная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часть</w:t>
      </w:r>
      <w:r w:rsidR="006D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1759" w:rsidRPr="0025776E" w:rsidRDefault="00DD1ECC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Приветствие участников.</w:t>
      </w:r>
    </w:p>
    <w:p w:rsidR="00CF1759" w:rsidRPr="0025776E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Приглашение в комнату для релакса</w:t>
      </w:r>
      <w:r w:rsidR="00DD1ECC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 (обязательно снять обувь).</w:t>
      </w:r>
    </w:p>
    <w:p w:rsidR="006D5F86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lastRenderedPageBreak/>
        <w:t>Знакомство с оборудованием сенсорной комнаты</w:t>
      </w:r>
    </w:p>
    <w:p w:rsidR="00CF1759" w:rsidRDefault="006D5F86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 w:rsidR="00CF1759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Основная часть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CF1759" w:rsidRPr="0025776E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Сеанс активной релаксации (звучит спокойная инструментальная музыка на пр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</w:t>
      </w:r>
      <w:r w:rsidR="00005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яжении всего сеанса релаксации)</w:t>
      </w:r>
      <w:bookmarkStart w:id="0" w:name="_GoBack"/>
      <w:bookmarkEnd w:id="0"/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. Под музыку выполняются игры и упражнения: «На космическом корабле», «Писатели </w:t>
      </w:r>
      <w:r w:rsidR="00005F15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звёздных</w:t>
      </w:r>
      <w:r w:rsidR="006D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историй», и т.д.</w:t>
      </w:r>
      <w:r w:rsidR="009C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, используется световое оборудование: воздушно-пузырьковая колонна, зеркальный шар, световой проектор Меркури, </w:t>
      </w:r>
      <w:r w:rsidR="006D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9C1D1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фото и видео, панно «звездное небо». </w:t>
      </w:r>
      <w:r w:rsidR="006D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Проводится нервно-мышечная рела</w:t>
      </w:r>
      <w:r w:rsidR="006D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</w:t>
      </w:r>
      <w:r w:rsidR="006D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сация.</w:t>
      </w:r>
    </w:p>
    <w:p w:rsidR="00CF1759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Сеанс пассивной релаксации (звучит спокойная расслабляющая музыка, под к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торую предлагается сконцентрировать свое внимание на </w:t>
      </w:r>
      <w:r w:rsidR="006D5F86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ощущениях в своем теле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, з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тем предлагается закрыть глаза и расслабиться. В ходе сеанса ведущий произносит р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лаксационный текст. После выполнения ведется обсуждение: Какие образы и ощущ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ния возникали у меня в ходе сеанса? Какие чувства я испытал? </w:t>
      </w:r>
    </w:p>
    <w:p w:rsidR="00CF1759" w:rsidRPr="0025776E" w:rsidRDefault="006D5F86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</w:t>
      </w:r>
      <w:r w:rsidR="00CF1759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Заключительная часть:</w:t>
      </w:r>
    </w:p>
    <w:p w:rsidR="00CF1759" w:rsidRPr="0025776E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Подводятся итоги занятия: Какие впечатления получили? Как изменилось мое с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стояние, настроение? </w:t>
      </w:r>
    </w:p>
    <w:p w:rsidR="00CF1759" w:rsidRPr="0025776E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Проводится ритуал расставания «Мои пожелания! » </w:t>
      </w:r>
    </w:p>
    <w:p w:rsidR="00CF1759" w:rsidRDefault="00CF1759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Психолог желает всем удачи и хорошего настроения. </w:t>
      </w:r>
    </w:p>
    <w:p w:rsidR="00005F15" w:rsidRPr="0025776E" w:rsidRDefault="00005F15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CF1759" w:rsidRPr="0025776E" w:rsidRDefault="00005F15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Для каждого нового сеанса подбирается содержание, в связи с поставленными ц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лями. Важно соблюдать структуру сеансов и ориентироваться на самих участников з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нятий. Возможно, в таких сеансах нуждаются не только педагоги, но и другой перс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нал ОУ. Главная цель сеансов в сенсорной комнате – сделать всех нуждающихся сч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стливыми!</w:t>
      </w:r>
    </w:p>
    <w:p w:rsidR="005D79FD" w:rsidRPr="0025776E" w:rsidRDefault="005D79FD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3C4B24" w:rsidRDefault="003C4B24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Используемая литература:</w:t>
      </w:r>
    </w:p>
    <w:p w:rsidR="003C4B24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1. </w:t>
      </w:r>
      <w:r w:rsidR="00CF1759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Игротренинги с использованием сенсорных модулей. </w:t>
      </w:r>
      <w:r w:rsidR="00005F15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Старшая и подготов</w:t>
      </w:r>
      <w:r w:rsidR="00005F15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и</w:t>
      </w:r>
      <w:r w:rsidR="00005F15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тельная группы / авт.-сост. </w:t>
      </w:r>
      <w:proofErr w:type="spellStart"/>
      <w:r w:rsidR="00005F15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М.В.Янчук</w:t>
      </w:r>
      <w:proofErr w:type="spellEnd"/>
      <w:r w:rsidR="00005F15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.-</w:t>
      </w:r>
      <w:r w:rsidR="00005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005F15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Волгоград: </w:t>
      </w:r>
      <w:r w:rsidR="004F434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Учитель, 2012.</w:t>
      </w:r>
    </w:p>
    <w:p w:rsidR="003C4B24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2. </w:t>
      </w:r>
      <w:r w:rsidR="004F434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Колос Г.Г. Сенсорная комната в дошкольном учреждении: Практические рек</w:t>
      </w:r>
      <w:r w:rsidR="004F434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 w:rsidR="004F434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мендации. – 5-е изд., испр. и доп. – М.: АРКТИ, 2011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</w:p>
    <w:p w:rsidR="004F434B" w:rsidRPr="0025776E" w:rsidRDefault="008D7948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3. </w:t>
      </w:r>
      <w:r w:rsidR="004F434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Ежова Н.Н. Рабочая книга </w:t>
      </w:r>
      <w:r w:rsidR="00005F15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практического</w:t>
      </w:r>
      <w:r w:rsidR="004F434B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психолога / Серия «Психологический практикум». – Ростов н /Д: Феникс, 2004.</w:t>
      </w:r>
    </w:p>
    <w:p w:rsidR="003C4B24" w:rsidRDefault="004F434B" w:rsidP="003C4B2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 Сенсорные комнаты “Снузлин” (сборник статей и методические рекоменд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ции</w:t>
      </w:r>
      <w:r w:rsidR="00005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). </w:t>
      </w:r>
      <w:r w:rsidR="008D7948"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М.: ООО Фирма “Вариант”, 2001.</w:t>
      </w:r>
    </w:p>
    <w:p w:rsidR="004F434B" w:rsidRDefault="004F434B" w:rsidP="003C4B2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25776E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Ольга Васильевна Смирнова </w:t>
      </w:r>
      <w:hyperlink r:id="rId7" w:history="1">
        <w:r w:rsidR="003C4B24" w:rsidRPr="002E5190">
          <w:rPr>
            <w:rStyle w:val="a4"/>
            <w:rFonts w:ascii="Times New Roman" w:eastAsia="Times New Roman" w:hAnsi="Times New Roman" w:cs="Times New Roman"/>
            <w:bCs/>
            <w:sz w:val="28"/>
            <w:szCs w:val="28"/>
            <w:lang w:eastAsia="ru-RU"/>
          </w:rPr>
          <w:t>http://www.proshkolu.ru/user/Olgas28/blog/411449/</w:t>
        </w:r>
      </w:hyperlink>
      <w:r w:rsidR="003C4B24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«Библиотерапия»</w:t>
      </w:r>
    </w:p>
    <w:p w:rsidR="009C1D1B" w:rsidRPr="0025776E" w:rsidRDefault="009C1D1B" w:rsidP="003C4B24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6. Семина И.К. </w:t>
      </w:r>
      <w:r w:rsidR="00005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Счастье сейчас и всегда. (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Сказки Эльфики</w:t>
      </w:r>
      <w:r w:rsidR="00005F1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). Спб.: Речь, 2013.</w:t>
      </w:r>
    </w:p>
    <w:p w:rsidR="004F434B" w:rsidRPr="0025776E" w:rsidRDefault="004F434B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6503EE" w:rsidRPr="0025776E" w:rsidRDefault="006503EE" w:rsidP="0025776E">
      <w:pPr>
        <w:spacing w:after="0" w:line="240" w:lineRule="auto"/>
        <w:ind w:firstLine="567"/>
        <w:jc w:val="both"/>
        <w:outlineLvl w:val="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sectPr w:rsidR="006503EE" w:rsidRPr="0025776E" w:rsidSect="0025776E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DA57B2"/>
    <w:multiLevelType w:val="multilevel"/>
    <w:tmpl w:val="044C13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374F3F"/>
    <w:multiLevelType w:val="multilevel"/>
    <w:tmpl w:val="D424ED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0EBC61F1"/>
    <w:multiLevelType w:val="hybridMultilevel"/>
    <w:tmpl w:val="65A017F4"/>
    <w:lvl w:ilvl="0" w:tplc="04190003">
      <w:start w:val="1"/>
      <w:numFmt w:val="bullet"/>
      <w:lvlText w:val="o"/>
      <w:lvlJc w:val="left"/>
      <w:pPr>
        <w:ind w:left="1287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0F444F5F"/>
    <w:multiLevelType w:val="multilevel"/>
    <w:tmpl w:val="76D2EE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F660083"/>
    <w:multiLevelType w:val="multilevel"/>
    <w:tmpl w:val="8EFE08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1F17AED"/>
    <w:multiLevelType w:val="multilevel"/>
    <w:tmpl w:val="493E3C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640347"/>
    <w:multiLevelType w:val="multilevel"/>
    <w:tmpl w:val="D2E42CC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207B4BDC"/>
    <w:multiLevelType w:val="multilevel"/>
    <w:tmpl w:val="E41239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2A378B7"/>
    <w:multiLevelType w:val="multilevel"/>
    <w:tmpl w:val="9A66B5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6A53ACB"/>
    <w:multiLevelType w:val="multilevel"/>
    <w:tmpl w:val="624A35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>
    <w:nsid w:val="2DFF54E1"/>
    <w:multiLevelType w:val="multilevel"/>
    <w:tmpl w:val="F40CF7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39966B73"/>
    <w:multiLevelType w:val="multilevel"/>
    <w:tmpl w:val="DD8278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>
    <w:nsid w:val="4C9F3E0B"/>
    <w:multiLevelType w:val="multilevel"/>
    <w:tmpl w:val="D4823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>
    <w:nsid w:val="67F624BB"/>
    <w:multiLevelType w:val="multilevel"/>
    <w:tmpl w:val="A754F1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A0B066D"/>
    <w:multiLevelType w:val="multilevel"/>
    <w:tmpl w:val="49FCC2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>
    <w:nsid w:val="6AFC0D40"/>
    <w:multiLevelType w:val="multilevel"/>
    <w:tmpl w:val="096AA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>
    <w:nsid w:val="77A259D0"/>
    <w:multiLevelType w:val="multilevel"/>
    <w:tmpl w:val="A65EF3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>
    <w:nsid w:val="77E852A8"/>
    <w:multiLevelType w:val="hybridMultilevel"/>
    <w:tmpl w:val="910878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F238A7"/>
    <w:multiLevelType w:val="multilevel"/>
    <w:tmpl w:val="25605B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3"/>
  </w:num>
  <w:num w:numId="2">
    <w:abstractNumId w:val="1"/>
  </w:num>
  <w:num w:numId="3">
    <w:abstractNumId w:val="3"/>
  </w:num>
  <w:num w:numId="4">
    <w:abstractNumId w:val="10"/>
  </w:num>
  <w:num w:numId="5">
    <w:abstractNumId w:val="18"/>
  </w:num>
  <w:num w:numId="6">
    <w:abstractNumId w:val="14"/>
  </w:num>
  <w:num w:numId="7">
    <w:abstractNumId w:val="7"/>
  </w:num>
  <w:num w:numId="8">
    <w:abstractNumId w:val="8"/>
  </w:num>
  <w:num w:numId="9">
    <w:abstractNumId w:val="4"/>
  </w:num>
  <w:num w:numId="10">
    <w:abstractNumId w:val="6"/>
  </w:num>
  <w:num w:numId="11">
    <w:abstractNumId w:val="0"/>
  </w:num>
  <w:num w:numId="12">
    <w:abstractNumId w:val="15"/>
  </w:num>
  <w:num w:numId="13">
    <w:abstractNumId w:val="11"/>
  </w:num>
  <w:num w:numId="14">
    <w:abstractNumId w:val="12"/>
  </w:num>
  <w:num w:numId="15">
    <w:abstractNumId w:val="5"/>
  </w:num>
  <w:num w:numId="16">
    <w:abstractNumId w:val="9"/>
  </w:num>
  <w:num w:numId="17">
    <w:abstractNumId w:val="16"/>
  </w:num>
  <w:num w:numId="18">
    <w:abstractNumId w:val="17"/>
  </w:num>
  <w:num w:numId="19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autoHyphenation/>
  <w:characterSpacingControl w:val="doNotCompress"/>
  <w:compat/>
  <w:rsids>
    <w:rsidRoot w:val="003258AA"/>
    <w:rsid w:val="00005F15"/>
    <w:rsid w:val="00013080"/>
    <w:rsid w:val="0002393C"/>
    <w:rsid w:val="00072EEA"/>
    <w:rsid w:val="000819F1"/>
    <w:rsid w:val="00094410"/>
    <w:rsid w:val="000F0C1F"/>
    <w:rsid w:val="001054DE"/>
    <w:rsid w:val="0025776E"/>
    <w:rsid w:val="00281C92"/>
    <w:rsid w:val="003258AA"/>
    <w:rsid w:val="00325F61"/>
    <w:rsid w:val="003325AC"/>
    <w:rsid w:val="003C4B24"/>
    <w:rsid w:val="004C7826"/>
    <w:rsid w:val="004F434B"/>
    <w:rsid w:val="00555391"/>
    <w:rsid w:val="0056012D"/>
    <w:rsid w:val="005939BC"/>
    <w:rsid w:val="005A0A5A"/>
    <w:rsid w:val="005D79FD"/>
    <w:rsid w:val="00602924"/>
    <w:rsid w:val="006503EE"/>
    <w:rsid w:val="006D5F86"/>
    <w:rsid w:val="007E7F98"/>
    <w:rsid w:val="008D7948"/>
    <w:rsid w:val="008F3BA7"/>
    <w:rsid w:val="00915A91"/>
    <w:rsid w:val="009C1D1B"/>
    <w:rsid w:val="009D0D09"/>
    <w:rsid w:val="00A54D68"/>
    <w:rsid w:val="00AE7CBC"/>
    <w:rsid w:val="00AF2DD7"/>
    <w:rsid w:val="00B3297B"/>
    <w:rsid w:val="00C03F6B"/>
    <w:rsid w:val="00C367B3"/>
    <w:rsid w:val="00CF1759"/>
    <w:rsid w:val="00D64D74"/>
    <w:rsid w:val="00DD151E"/>
    <w:rsid w:val="00DD1ECC"/>
    <w:rsid w:val="00DF207A"/>
    <w:rsid w:val="00E00A7B"/>
    <w:rsid w:val="00E324B6"/>
    <w:rsid w:val="00E61049"/>
    <w:rsid w:val="00EE0AC6"/>
    <w:rsid w:val="00F145FB"/>
    <w:rsid w:val="00F832FF"/>
    <w:rsid w:val="00FD0D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3C"/>
  </w:style>
  <w:style w:type="paragraph" w:styleId="1">
    <w:name w:val="heading 1"/>
    <w:basedOn w:val="a"/>
    <w:next w:val="a"/>
    <w:link w:val="10"/>
    <w:uiPriority w:val="9"/>
    <w:qFormat/>
    <w:rsid w:val="008F3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79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8D7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4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3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5776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93C"/>
  </w:style>
  <w:style w:type="paragraph" w:styleId="1">
    <w:name w:val="heading 1"/>
    <w:basedOn w:val="a"/>
    <w:next w:val="a"/>
    <w:link w:val="10"/>
    <w:uiPriority w:val="9"/>
    <w:qFormat/>
    <w:rsid w:val="008F3BA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link w:val="20"/>
    <w:uiPriority w:val="9"/>
    <w:qFormat/>
    <w:rsid w:val="008D7948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8D794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8D7948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unhideWhenUsed/>
    <w:rsid w:val="008D794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8D794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4">
    <w:name w:val="Hyperlink"/>
    <w:basedOn w:val="a0"/>
    <w:uiPriority w:val="99"/>
    <w:unhideWhenUsed/>
    <w:rsid w:val="008D794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E324B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324B6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uiPriority w:val="9"/>
    <w:rsid w:val="008F3BA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7">
    <w:name w:val="List Paragraph"/>
    <w:basedOn w:val="a"/>
    <w:uiPriority w:val="34"/>
    <w:qFormat/>
    <w:rsid w:val="0025776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187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31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008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541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4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7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proshkolu.ru/user/Olgas28/blog/411449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gif"/><Relationship Id="rId5" Type="http://schemas.openxmlformats.org/officeDocument/2006/relationships/webSettings" Target="webSettings.xml"/><Relationship Id="rId10" Type="http://schemas.microsoft.com/office/2007/relationships/stylesWithEffects" Target="stylesWithEffect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2E1F31-9F73-43FE-8AAC-E33F833756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8</Pages>
  <Words>2870</Words>
  <Characters>16364</Characters>
  <Application>Microsoft Office Word</Application>
  <DocSecurity>0</DocSecurity>
  <Lines>136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19196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2</cp:revision>
  <dcterms:created xsi:type="dcterms:W3CDTF">2014-02-13T13:56:00Z</dcterms:created>
  <dcterms:modified xsi:type="dcterms:W3CDTF">2014-02-13T13:56:00Z</dcterms:modified>
</cp:coreProperties>
</file>