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B0" w:rsidRDefault="00CB33B0" w:rsidP="00CB33B0">
      <w:pPr>
        <w:spacing w:after="0" w:line="240" w:lineRule="auto"/>
        <w:ind w:firstLine="624"/>
        <w:jc w:val="right"/>
        <w:rPr>
          <w:rFonts w:ascii="Times New Roman" w:hAnsi="Times New Roman"/>
          <w:b/>
          <w:sz w:val="20"/>
          <w:szCs w:val="20"/>
        </w:rPr>
      </w:pPr>
      <w:r w:rsidRPr="00CB33B0">
        <w:rPr>
          <w:rFonts w:ascii="Times New Roman" w:hAnsi="Times New Roman"/>
          <w:b/>
          <w:i/>
          <w:sz w:val="20"/>
          <w:szCs w:val="20"/>
        </w:rPr>
        <w:t>О.Г.  Филимонова,</w:t>
      </w:r>
      <w:r w:rsidRPr="00CB33B0">
        <w:rPr>
          <w:rFonts w:ascii="Times New Roman" w:hAnsi="Times New Roman"/>
          <w:b/>
          <w:sz w:val="20"/>
          <w:szCs w:val="20"/>
        </w:rPr>
        <w:t xml:space="preserve">  </w:t>
      </w:r>
    </w:p>
    <w:p w:rsidR="000219DA" w:rsidRDefault="00CB33B0" w:rsidP="00CB33B0">
      <w:pPr>
        <w:spacing w:after="0" w:line="240" w:lineRule="auto"/>
        <w:ind w:firstLine="624"/>
        <w:jc w:val="right"/>
        <w:rPr>
          <w:rFonts w:ascii="Times New Roman" w:hAnsi="Times New Roman"/>
          <w:b/>
          <w:sz w:val="20"/>
          <w:szCs w:val="20"/>
        </w:rPr>
      </w:pPr>
      <w:r w:rsidRPr="00CB33B0">
        <w:rPr>
          <w:rFonts w:ascii="Times New Roman" w:hAnsi="Times New Roman"/>
          <w:b/>
          <w:sz w:val="20"/>
          <w:szCs w:val="20"/>
        </w:rPr>
        <w:t xml:space="preserve">директор МБОУ «Сергиево-Посадская гимназия им. И.Б. Ольбинского» </w:t>
      </w:r>
    </w:p>
    <w:p w:rsidR="00CB33B0" w:rsidRPr="00CB33B0" w:rsidRDefault="00CB33B0" w:rsidP="00CB33B0">
      <w:pPr>
        <w:spacing w:after="0" w:line="240" w:lineRule="auto"/>
        <w:ind w:firstLine="624"/>
        <w:jc w:val="right"/>
        <w:rPr>
          <w:rFonts w:ascii="Times New Roman" w:eastAsia="TimesNewRomanPSMT" w:hAnsi="Times New Roman"/>
          <w:b/>
          <w:bCs/>
          <w:i/>
          <w:iCs/>
          <w:color w:val="000000"/>
          <w:sz w:val="20"/>
          <w:szCs w:val="20"/>
        </w:rPr>
      </w:pPr>
      <w:r w:rsidRPr="00CB33B0">
        <w:rPr>
          <w:rFonts w:ascii="Times New Roman" w:hAnsi="Times New Roman"/>
          <w:b/>
          <w:sz w:val="20"/>
          <w:szCs w:val="20"/>
        </w:rPr>
        <w:t>Сергиево-Посадского муниципального района, кандидат психологических наук</w:t>
      </w:r>
    </w:p>
    <w:p w:rsidR="00CB33B0" w:rsidRDefault="00CB33B0" w:rsidP="00CB33B0">
      <w:pPr>
        <w:spacing w:after="0" w:line="360" w:lineRule="auto"/>
        <w:ind w:firstLine="624"/>
        <w:jc w:val="both"/>
        <w:rPr>
          <w:rFonts w:ascii="Times New Roman" w:eastAsia="TimesNewRomanPSMT" w:hAnsi="Times New Roman"/>
          <w:b/>
          <w:bCs/>
          <w:i/>
          <w:iCs/>
          <w:color w:val="000000"/>
          <w:sz w:val="28"/>
          <w:szCs w:val="28"/>
        </w:rPr>
      </w:pPr>
    </w:p>
    <w:p w:rsidR="00CB33B0" w:rsidRDefault="00CB33B0" w:rsidP="00CB33B0">
      <w:pPr>
        <w:spacing w:after="0" w:line="360" w:lineRule="auto"/>
        <w:ind w:firstLine="624"/>
        <w:jc w:val="center"/>
        <w:rPr>
          <w:rFonts w:ascii="Times New Roman" w:eastAsia="TimesNewRomanPSMT" w:hAnsi="Times New Roman"/>
          <w:b/>
          <w:bCs/>
          <w:i/>
          <w:iCs/>
          <w:color w:val="000000"/>
          <w:sz w:val="28"/>
          <w:szCs w:val="28"/>
        </w:rPr>
      </w:pPr>
      <w:r w:rsidRPr="00CB33B0">
        <w:rPr>
          <w:rFonts w:ascii="Times New Roman" w:eastAsia="TimesNewRomanPSMT" w:hAnsi="Times New Roman"/>
          <w:b/>
          <w:bCs/>
          <w:i/>
          <w:iCs/>
          <w:color w:val="000000"/>
          <w:sz w:val="28"/>
          <w:szCs w:val="28"/>
        </w:rPr>
        <w:t xml:space="preserve">МЕСТО ПСИХОЛОГИЧЕСКОЙ СЛУЖБЫ  </w:t>
      </w:r>
    </w:p>
    <w:p w:rsidR="00CB33B0" w:rsidRPr="00CB33B0" w:rsidRDefault="00CB33B0" w:rsidP="00CB33B0">
      <w:pPr>
        <w:spacing w:after="0" w:line="360" w:lineRule="auto"/>
        <w:ind w:firstLine="624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 w:rsidRPr="00CB33B0">
        <w:rPr>
          <w:rFonts w:ascii="Times New Roman" w:eastAsia="TimesNewRomanPSMT" w:hAnsi="Times New Roman"/>
          <w:b/>
          <w:bCs/>
          <w:i/>
          <w:iCs/>
          <w:color w:val="000000"/>
          <w:sz w:val="28"/>
          <w:szCs w:val="28"/>
        </w:rPr>
        <w:t>В ОБРАЗОВАТЕЛЬНОМ ПРОСТРАНСТВЕ СОВРЕМЕННОЙ ШКОЛЫ</w:t>
      </w:r>
    </w:p>
    <w:p w:rsidR="00CB33B0" w:rsidRDefault="00CB33B0" w:rsidP="00CB33B0">
      <w:pPr>
        <w:spacing w:after="0" w:line="360" w:lineRule="auto"/>
        <w:ind w:firstLine="624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33B0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F16D73" w:rsidRPr="00CB55A4" w:rsidRDefault="00E244CC" w:rsidP="00CB33B0">
      <w:pPr>
        <w:spacing w:after="0" w:line="360" w:lineRule="auto"/>
        <w:ind w:firstLine="62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В настоящее время в системе образования происходят грандиозные по своему значению преобразования</w:t>
      </w:r>
      <w:r w:rsidR="00F16D73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, и роль школьной психологической службы в этом процессе трудно переоценить. </w:t>
      </w:r>
      <w:r w:rsidR="00F16D73" w:rsidRPr="00CB55A4">
        <w:rPr>
          <w:rFonts w:ascii="Times New Roman" w:hAnsi="Times New Roman"/>
          <w:color w:val="000000"/>
          <w:spacing w:val="3"/>
          <w:sz w:val="28"/>
          <w:szCs w:val="28"/>
        </w:rPr>
        <w:t>Деятельность школьного психолога в современной школе не исключает традиционно сложившихся направлений: психодиагностика, коррекция и развитие, просветительская и консультационная деятельность. Но работа не должна при этом «рассыпаться» на отдельные составляющие, все эти направления должны составлять систему, объединённую смыслообразующими связями.</w:t>
      </w:r>
    </w:p>
    <w:p w:rsidR="00F16D73" w:rsidRPr="00CB55A4" w:rsidRDefault="00F16D73" w:rsidP="00CB55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В последнее время идея развития </w:t>
      </w:r>
      <w:r w:rsidRPr="00CB55A4">
        <w:rPr>
          <w:rFonts w:ascii="Times New Roman" w:eastAsia="TimesNewRomanPSMT" w:hAnsi="Times New Roman"/>
          <w:sz w:val="28"/>
          <w:szCs w:val="28"/>
        </w:rPr>
        <w:t xml:space="preserve">становится ценностно-целевым основанием государственной политики России в области образования. Федеральный государственный образовательный стандарт определяет </w:t>
      </w:r>
      <w:r w:rsidRPr="00CB55A4">
        <w:rPr>
          <w:rFonts w:ascii="Times New Roman" w:eastAsia="TimesNewRomanPSMT" w:hAnsi="Times New Roman"/>
          <w:b/>
          <w:bCs/>
          <w:sz w:val="28"/>
          <w:szCs w:val="28"/>
        </w:rPr>
        <w:t xml:space="preserve">развитие личности обучающегося </w:t>
      </w:r>
      <w:r w:rsidRPr="00CB55A4">
        <w:rPr>
          <w:rFonts w:ascii="Times New Roman" w:eastAsia="TimesNewRomanPSMT" w:hAnsi="Times New Roman"/>
          <w:sz w:val="28"/>
          <w:szCs w:val="28"/>
        </w:rPr>
        <w:t xml:space="preserve">как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цель и основной результат образования. Будущий выпускник должен обладать  не только запасом знаний, но и способностью к саморазвитию и самореализации.</w:t>
      </w:r>
    </w:p>
    <w:p w:rsidR="00E244CC" w:rsidRPr="00CB55A4" w:rsidRDefault="00E244CC" w:rsidP="00CB55A4">
      <w:pPr>
        <w:spacing w:after="0" w:line="360" w:lineRule="auto"/>
        <w:ind w:firstLine="62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Школьный психолог становится участником целенаправленного педагогического процесса, в котором взаимодействуют администрация, учителя, классные руководители, социальные </w:t>
      </w:r>
      <w:r w:rsidR="00CB33B0">
        <w:rPr>
          <w:rFonts w:ascii="Times New Roman" w:eastAsia="TimesNewRomanPSMT" w:hAnsi="Times New Roman"/>
          <w:color w:val="000000"/>
          <w:sz w:val="28"/>
          <w:szCs w:val="28"/>
        </w:rPr>
        <w:t>педагоги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, педагоги дополнительного образования, коррекционные педагоги и  родители учащихся.</w:t>
      </w:r>
      <w:r w:rsidR="006750EC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З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адача </w:t>
      </w:r>
      <w:r w:rsidR="00F16D73" w:rsidRPr="00CB55A4">
        <w:rPr>
          <w:rFonts w:ascii="Times New Roman" w:eastAsia="TimesNewRomanPSMT" w:hAnsi="Times New Roman"/>
          <w:color w:val="000000"/>
          <w:sz w:val="28"/>
          <w:szCs w:val="28"/>
        </w:rPr>
        <w:t>этого педагогического процесса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– создавать развивающее образовательное пространство. </w:t>
      </w:r>
      <w:r w:rsidRPr="00CB55A4">
        <w:rPr>
          <w:rFonts w:ascii="Times New Roman" w:eastAsia="TimesNewRomanPSMT" w:hAnsi="Times New Roman"/>
          <w:b/>
          <w:color w:val="000000"/>
          <w:sz w:val="28"/>
          <w:szCs w:val="28"/>
        </w:rPr>
        <w:t>П</w:t>
      </w:r>
      <w:r w:rsidRPr="00CB55A4">
        <w:rPr>
          <w:rFonts w:ascii="Times New Roman" w:hAnsi="Times New Roman"/>
          <w:b/>
          <w:color w:val="000000"/>
          <w:spacing w:val="-4"/>
          <w:sz w:val="28"/>
          <w:szCs w:val="28"/>
        </w:rPr>
        <w:t>редме</w:t>
      </w:r>
      <w:r w:rsidRPr="00CB55A4">
        <w:rPr>
          <w:rFonts w:ascii="Times New Roman" w:hAnsi="Times New Roman"/>
          <w:b/>
          <w:color w:val="000000"/>
          <w:spacing w:val="-2"/>
          <w:sz w:val="28"/>
          <w:szCs w:val="28"/>
        </w:rPr>
        <w:t>том</w:t>
      </w:r>
      <w:r w:rsidRPr="00CB55A4">
        <w:rPr>
          <w:rFonts w:ascii="Times New Roman" w:hAnsi="Times New Roman"/>
          <w:color w:val="000000"/>
          <w:spacing w:val="-2"/>
          <w:sz w:val="28"/>
          <w:szCs w:val="28"/>
        </w:rPr>
        <w:t xml:space="preserve"> деятельности </w:t>
      </w:r>
      <w:r w:rsidR="00F16D73" w:rsidRPr="00CB55A4">
        <w:rPr>
          <w:rFonts w:ascii="Times New Roman" w:hAnsi="Times New Roman"/>
          <w:color w:val="000000"/>
          <w:spacing w:val="-2"/>
          <w:sz w:val="28"/>
          <w:szCs w:val="28"/>
        </w:rPr>
        <w:t xml:space="preserve">педагога-психолога в этом контексте </w:t>
      </w:r>
      <w:r w:rsidR="006750EC" w:rsidRPr="00CB55A4">
        <w:rPr>
          <w:rFonts w:ascii="Times New Roman" w:hAnsi="Times New Roman"/>
          <w:color w:val="000000"/>
          <w:spacing w:val="-2"/>
          <w:sz w:val="28"/>
          <w:szCs w:val="28"/>
        </w:rPr>
        <w:t>становится не просто сопровождение развития отдельно взятого учащегося или воспитанника, а</w:t>
      </w:r>
      <w:r w:rsidRPr="00CB55A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750EC" w:rsidRPr="00CB55A4">
        <w:rPr>
          <w:rFonts w:ascii="Times New Roman" w:hAnsi="Times New Roman"/>
          <w:color w:val="000000"/>
          <w:spacing w:val="-2"/>
          <w:sz w:val="28"/>
          <w:szCs w:val="28"/>
        </w:rPr>
        <w:t>организация развивающего взаимодействия между взрослыми и детьми</w:t>
      </w:r>
      <w:r w:rsidRPr="00CB55A4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="006750EC" w:rsidRPr="00CB55A4">
        <w:rPr>
          <w:rFonts w:ascii="Times New Roman" w:hAnsi="Times New Roman"/>
          <w:color w:val="000000"/>
          <w:spacing w:val="3"/>
          <w:sz w:val="28"/>
          <w:szCs w:val="28"/>
        </w:rPr>
        <w:t xml:space="preserve"> И психолог может стать дирижёром этого взаимодействия</w:t>
      </w:r>
      <w:r w:rsidR="00F16D73" w:rsidRPr="00CB55A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6750EC" w:rsidRPr="00CB55A4">
        <w:rPr>
          <w:rFonts w:ascii="Times New Roman" w:eastAsia="TimesNewRomanPSMT" w:hAnsi="Times New Roman"/>
          <w:b/>
          <w:color w:val="000000"/>
          <w:sz w:val="28"/>
          <w:szCs w:val="28"/>
        </w:rPr>
        <w:t>через построение стратегии развивающего образа жизни.</w:t>
      </w:r>
    </w:p>
    <w:p w:rsidR="006750EC" w:rsidRPr="00CB55A4" w:rsidRDefault="006750EC" w:rsidP="00CB55A4">
      <w:pPr>
        <w:spacing w:after="0" w:line="360" w:lineRule="auto"/>
        <w:ind w:firstLine="624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 xml:space="preserve">Эпицентром неотложной психологической помощи педагогическому коллективу в настоящее время становится </w:t>
      </w:r>
      <w:r w:rsidR="00E244CC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помощь в осуществлении  </w:t>
      </w:r>
      <w:r w:rsidR="00E244CC" w:rsidRPr="00CB33B0">
        <w:rPr>
          <w:rFonts w:ascii="Times New Roman" w:eastAsia="TimesNewRomanPSMT" w:hAnsi="Times New Roman"/>
          <w:i/>
          <w:color w:val="000000"/>
          <w:sz w:val="28"/>
          <w:szCs w:val="28"/>
        </w:rPr>
        <w:t>перехода учебного заведения на реализацию стандартов  нового поколения.</w:t>
      </w:r>
      <w:r w:rsidRPr="00CB33B0">
        <w:rPr>
          <w:rFonts w:ascii="Times New Roman" w:eastAsia="TimesNewRomanPSMT" w:hAnsi="Times New Roman"/>
          <w:i/>
          <w:color w:val="000000"/>
          <w:sz w:val="28"/>
          <w:szCs w:val="28"/>
        </w:rPr>
        <w:t xml:space="preserve">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Происходит качественный переход:</w:t>
      </w:r>
    </w:p>
    <w:p w:rsidR="006750EC" w:rsidRPr="00CB55A4" w:rsidRDefault="006750EC" w:rsidP="00CB55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от модели усвоения знаний, умений и навыков </w:t>
      </w:r>
      <w:r w:rsidR="00CB33B0">
        <w:rPr>
          <w:rFonts w:ascii="Times New Roman" w:eastAsia="TimesNewRomanPSMT" w:hAnsi="Times New Roman"/>
          <w:color w:val="000000"/>
          <w:sz w:val="28"/>
          <w:szCs w:val="28"/>
        </w:rPr>
        <w:t xml:space="preserve">–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к модели построения картины мира, которая бы обеспечивала ориентацию личности в различного рода жизненных ситуациях, в том числе ситуациях неопределенности; </w:t>
      </w:r>
    </w:p>
    <w:p w:rsidR="006750EC" w:rsidRPr="00CB55A4" w:rsidRDefault="006750EC" w:rsidP="00CB55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от научения</w:t>
      </w:r>
      <w:r w:rsidR="00CB33B0">
        <w:rPr>
          <w:rFonts w:ascii="Times New Roman" w:eastAsia="TimesNewRomanPSMT" w:hAnsi="Times New Roman"/>
          <w:color w:val="000000"/>
          <w:sz w:val="28"/>
          <w:szCs w:val="28"/>
        </w:rPr>
        <w:t xml:space="preserve"> –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к ценностному и личностному осмыслению; </w:t>
      </w:r>
    </w:p>
    <w:p w:rsidR="006750EC" w:rsidRPr="00CB55A4" w:rsidRDefault="006750EC" w:rsidP="00CB55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от реактивных и репродуктивных форм поведения </w:t>
      </w:r>
      <w:r w:rsidR="00CB33B0">
        <w:rPr>
          <w:rFonts w:ascii="Times New Roman" w:eastAsia="TimesNewRomanPSMT" w:hAnsi="Times New Roman"/>
          <w:color w:val="000000"/>
          <w:sz w:val="28"/>
          <w:szCs w:val="28"/>
        </w:rPr>
        <w:t xml:space="preserve">–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к проблемно-поисковым; </w:t>
      </w:r>
    </w:p>
    <w:p w:rsidR="006750EC" w:rsidRPr="00CB55A4" w:rsidRDefault="006750EC" w:rsidP="00CB55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от диагностики уровня развития </w:t>
      </w:r>
      <w:r w:rsidR="00CB33B0">
        <w:rPr>
          <w:rFonts w:ascii="Times New Roman" w:eastAsia="TimesNewRomanPSMT" w:hAnsi="Times New Roman"/>
          <w:color w:val="000000"/>
          <w:sz w:val="28"/>
          <w:szCs w:val="28"/>
        </w:rPr>
        <w:t xml:space="preserve">–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к диагностике его возможностей. </w:t>
      </w:r>
    </w:p>
    <w:p w:rsidR="00E244CC" w:rsidRPr="00CB55A4" w:rsidRDefault="00F16D73" w:rsidP="00CB55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Современным учителям приходится изменять </w:t>
      </w:r>
      <w:r w:rsidRPr="00CB33B0">
        <w:rPr>
          <w:rFonts w:ascii="Times New Roman" w:eastAsia="TimesNewRomanPSMT" w:hAnsi="Times New Roman"/>
          <w:i/>
          <w:color w:val="000000"/>
          <w:sz w:val="28"/>
          <w:szCs w:val="28"/>
        </w:rPr>
        <w:t>профессиональную позицию,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а они </w:t>
      </w:r>
      <w:r w:rsidR="00E244CC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не всегда обладают достаточными</w:t>
      </w:r>
      <w:r w:rsidR="00CB33B0">
        <w:rPr>
          <w:rFonts w:ascii="Times New Roman" w:eastAsia="TimesNewRomanPSMT" w:hAnsi="Times New Roman"/>
          <w:color w:val="000000"/>
          <w:sz w:val="28"/>
          <w:szCs w:val="28"/>
        </w:rPr>
        <w:t xml:space="preserve"> для этого</w:t>
      </w:r>
      <w:r w:rsidR="00E244CC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психологическими знаниями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.</w:t>
      </w:r>
      <w:r w:rsidR="00E244CC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С</w:t>
      </w:r>
      <w:r w:rsidR="00E244CC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отрудничество педагога-психолога и учителя должно стать основой перехода на новые образовательные стандарты, и роль психолога в этом диалоге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может стать ведущей, так как он</w:t>
      </w:r>
      <w:r w:rsidR="00E244CC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переда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ёт не только </w:t>
      </w:r>
      <w:r w:rsidR="00E244CC" w:rsidRPr="00CB55A4">
        <w:rPr>
          <w:rFonts w:ascii="Times New Roman" w:eastAsia="TimesNewRomanPSMT" w:hAnsi="Times New Roman"/>
          <w:color w:val="000000"/>
          <w:sz w:val="28"/>
          <w:szCs w:val="28"/>
        </w:rPr>
        <w:t>своё понимани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е</w:t>
      </w:r>
      <w:r w:rsidR="00E244CC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механизмов формирования познавательной и личностной сфер детей в соответствии с логикой возрастного развития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, но и свою профессиональную позицию</w:t>
      </w:r>
      <w:r w:rsidR="00E244CC"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. </w:t>
      </w:r>
    </w:p>
    <w:p w:rsidR="00126F4C" w:rsidRPr="00CB55A4" w:rsidRDefault="00126F4C" w:rsidP="00CB55A4">
      <w:pPr>
        <w:spacing w:after="0" w:line="360" w:lineRule="auto"/>
        <w:ind w:firstLine="567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При разработке стандартов нового поколения в качестве ориентиров используются классификация универсальных учебных действий  А.Г.Асмолова и его сотрудников. В процессе образования должны быть сформированы следующие УУД:</w:t>
      </w:r>
    </w:p>
    <w:p w:rsidR="00126F4C" w:rsidRPr="00CB55A4" w:rsidRDefault="00126F4C" w:rsidP="00CB55A4">
      <w:pPr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Личностные (самоопределение (личностные, профессиональные, жизненные смыслы и планы); смыслообразование, смыслопорождение; морально-этическая ориентация и нравственная оценка). </w:t>
      </w:r>
    </w:p>
    <w:p w:rsidR="00126F4C" w:rsidRPr="00CB55A4" w:rsidRDefault="00126F4C" w:rsidP="00CB55A4">
      <w:pPr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Регулятивные (целеполагание; планирование и прогнозирование; контроль и коррекция, оценка; волевая саморегуляция). </w:t>
      </w:r>
    </w:p>
    <w:p w:rsidR="00126F4C" w:rsidRPr="00CB55A4" w:rsidRDefault="00126F4C" w:rsidP="00CB55A4">
      <w:pPr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>Коммуникативные (сотрудничество и кооперация; постановка вопросов; разрешение конфликтов; управление поведением партнера; речевые умения (выражение мысли, монолог, диалог).</w:t>
      </w:r>
    </w:p>
    <w:p w:rsidR="00126F4C" w:rsidRPr="00CB55A4" w:rsidRDefault="00126F4C" w:rsidP="00CB55A4">
      <w:pPr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Познавательные (общеучебные; логические; постановка и решение проблем).</w:t>
      </w:r>
    </w:p>
    <w:p w:rsidR="00126F4C" w:rsidRPr="00CB55A4" w:rsidRDefault="00126F4C" w:rsidP="00CB55A4">
      <w:pPr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ab/>
        <w:t xml:space="preserve">Классификация понятная и достаточно полная. Но возникает много вопросов о том, что понимают те или иные специалисты (учителя, педагоги дополнительного образования, психологи, дефектологи, социальные работники) под терминами «смыслообразование, смыслопорождение», «нравственная оценка», «целеполагание», почему речевые навыки отнесены к коммуникативным, ведь речь, как универсальное средство организации внутренней жизни и поведения, может считаться механизмом саморегуляции и познания, то есть может быть отнесена как к познавательным, так и к регулятивным действиям. Данная разработка, как и многие другие, имеет безусловную теоретическую ценность, но для использования её на практике нужны некоторые преобразования. </w:t>
      </w:r>
    </w:p>
    <w:p w:rsidR="00126F4C" w:rsidRPr="00CB55A4" w:rsidRDefault="00126F4C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Для того, чтобы дать учителям гимназии ориентиры, по которым они могли бы отследить проявление УУД в образовательном процессе, нами была разработана своя классификация умений, основанная на том материале, который прорабатывался ранее на наших педагогических советах и семинарах. </w:t>
      </w:r>
    </w:p>
    <w:p w:rsidR="00126F4C" w:rsidRPr="00CB55A4" w:rsidRDefault="00126F4C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Далее была поставлена цель: исследовать тот язык, на котором обозначают компетентности как умения разные специалисты: педагоги и психологи. Был поставлен небольшой эксперимент: после представления отечественного и зарубежного опыта классификации и определения компетентностей, цель которого заключалась в расширении представлений о данном явлении, учителей гимназии и педагогов-психологов в разное время попросили зафиксировать все проявления компетентностей или умений, которые они увидят при просмотре мультфильма «Финли – пожарная машина». </w:t>
      </w:r>
    </w:p>
    <w:p w:rsidR="00126F4C" w:rsidRPr="00CB55A4" w:rsidRDefault="00126F4C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Анализ результатов показал, что как учителя, так и психологи умеют выделять в поведении в данном случае героев мультфильма практически все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 xml:space="preserve">обозначенные проявления. Разница в терминологии незначительная. Так, познавательные действия обозначаются всеми </w:t>
      </w:r>
      <w:r w:rsidR="000F6CF0">
        <w:rPr>
          <w:rFonts w:ascii="Times New Roman" w:eastAsia="TimesNewRomanPSMT" w:hAnsi="Times New Roman"/>
          <w:color w:val="000000"/>
          <w:sz w:val="28"/>
          <w:szCs w:val="28"/>
        </w:rPr>
        <w:t>приблизительно одинаково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. При обозначении регулятивных действий практически не назывались такие, как восприятие (анализ) образца, правила, алгоритма, последовательности, на которые следует ориентироваться при выполнении действия по готовому образцу, правилу, алгоритму в качестве ориентира, построение собственного ориентира при отсутствии готового: алгоритма, правила, последовательности (постановка задач), соотнесение с ориентиром (готовым или построенным самостоятельно) в процессе выполнения действия. Соотнесение полученного результата с предполагаемым (целью), а так же умение создавать условия, необходимые для выполнения действия, умение находить ресурсы и средства для выполнения действия. Были добавлены: анализ условий и адаптация к новым условиям, поиск информации. </w:t>
      </w:r>
    </w:p>
    <w:p w:rsidR="00126F4C" w:rsidRPr="00CB55A4" w:rsidRDefault="00126F4C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Коммуникативные действия в ответах как учителей, так и психологов были представлены практически на </w:t>
      </w:r>
      <w:r w:rsidR="000F6CF0">
        <w:rPr>
          <w:rFonts w:ascii="Times New Roman" w:eastAsia="TimesNewRomanPSMT" w:hAnsi="Times New Roman"/>
          <w:color w:val="000000"/>
          <w:sz w:val="28"/>
          <w:szCs w:val="28"/>
        </w:rPr>
        <w:t xml:space="preserve">одном и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том же «языке». Личностные компетентности были представлены в ответах участников эксперимента не так точно и не полно. Для того, чтобы соотнести информацию с собственной позицией, нужно иметь эту позицию. Для взрослого это более менее понятно, но у детей о позиции можно говорить только в старшей школе. Пути её формирования ещё малоизученны, это нам предстоит ещё осваивать. Психологи обозначали личностные компетентности в терминах личностных качеств, таких, как  доброжелательность, соучастие, жалость, утешение, эмпатия, доминантность, осторожность, терпение, доброта, уверенность, брезгливость, грусть. Перечень был дополнен умением принимать решения.</w:t>
      </w:r>
    </w:p>
    <w:p w:rsidR="00F16D73" w:rsidRPr="00CB55A4" w:rsidRDefault="00126F4C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В результате проведённых исследований разработанный нами перечень УУД был дополнен и скорректирован. </w:t>
      </w:r>
      <w:r w:rsidR="00CB55A4" w:rsidRPr="00CB55A4">
        <w:rPr>
          <w:rFonts w:ascii="Times New Roman" w:eastAsia="TimesNewRomanPSMT" w:hAnsi="Times New Roman"/>
          <w:color w:val="000000"/>
          <w:sz w:val="28"/>
          <w:szCs w:val="28"/>
        </w:rPr>
        <w:t>Теперь он является основой для:</w:t>
      </w:r>
    </w:p>
    <w:p w:rsidR="00CB55A4" w:rsidRPr="00CB55A4" w:rsidRDefault="00CB55A4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Разработки образовательной программы и рабочих программ учителей;</w:t>
      </w:r>
    </w:p>
    <w:p w:rsidR="00CB55A4" w:rsidRPr="00CB55A4" w:rsidRDefault="00CB55A4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Организации наблюдений на уроках;</w:t>
      </w:r>
    </w:p>
    <w:p w:rsidR="00CB55A4" w:rsidRPr="00CB55A4" w:rsidRDefault="00CB55A4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Диагностики УУД в учебном процессе.</w:t>
      </w:r>
    </w:p>
    <w:p w:rsidR="00CB55A4" w:rsidRDefault="00CB55A4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>Самое главное – он был принят учителями, и это послужило хорошей основой для понимания формулировки результатов в программах ФГОС.</w:t>
      </w:r>
    </w:p>
    <w:p w:rsidR="00CB55A4" w:rsidRDefault="00CB55A4" w:rsidP="00CB55A4">
      <w:pPr>
        <w:spacing w:after="0" w:line="36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Очень понятной в этом контексте становится необходимость н</w:t>
      </w:r>
      <w:r w:rsidR="00E244CC" w:rsidRPr="00CB55A4">
        <w:rPr>
          <w:rFonts w:ascii="Times New Roman" w:hAnsi="Times New Roman"/>
          <w:bCs/>
          <w:sz w:val="28"/>
          <w:szCs w:val="28"/>
        </w:rPr>
        <w:t>епосредственно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="00E244CC" w:rsidRPr="00CB55A4">
        <w:rPr>
          <w:rFonts w:ascii="Times New Roman" w:hAnsi="Times New Roman"/>
          <w:bCs/>
          <w:sz w:val="28"/>
          <w:szCs w:val="28"/>
        </w:rPr>
        <w:t xml:space="preserve"> участи</w:t>
      </w:r>
      <w:r>
        <w:rPr>
          <w:rFonts w:ascii="Times New Roman" w:hAnsi="Times New Roman"/>
          <w:bCs/>
          <w:sz w:val="28"/>
          <w:szCs w:val="28"/>
        </w:rPr>
        <w:t>я</w:t>
      </w:r>
      <w:r w:rsidR="00E244CC" w:rsidRPr="00CB55A4">
        <w:rPr>
          <w:rFonts w:ascii="Times New Roman" w:hAnsi="Times New Roman"/>
          <w:bCs/>
          <w:sz w:val="28"/>
          <w:szCs w:val="28"/>
        </w:rPr>
        <w:t xml:space="preserve"> пед</w:t>
      </w:r>
      <w:r>
        <w:rPr>
          <w:rFonts w:ascii="Times New Roman" w:hAnsi="Times New Roman"/>
          <w:bCs/>
          <w:sz w:val="28"/>
          <w:szCs w:val="28"/>
        </w:rPr>
        <w:t>агога-</w:t>
      </w:r>
      <w:r w:rsidR="00E244CC" w:rsidRPr="00CB55A4">
        <w:rPr>
          <w:rFonts w:ascii="Times New Roman" w:hAnsi="Times New Roman"/>
          <w:bCs/>
          <w:sz w:val="28"/>
          <w:szCs w:val="28"/>
        </w:rPr>
        <w:t>психолога в  разработке (проектировани</w:t>
      </w:r>
      <w:r>
        <w:rPr>
          <w:rFonts w:ascii="Times New Roman" w:hAnsi="Times New Roman"/>
          <w:bCs/>
          <w:sz w:val="28"/>
          <w:szCs w:val="28"/>
        </w:rPr>
        <w:t>и</w:t>
      </w:r>
      <w:r w:rsidR="00E244CC" w:rsidRPr="00CB55A4">
        <w:rPr>
          <w:rFonts w:ascii="Times New Roman" w:hAnsi="Times New Roman"/>
          <w:bCs/>
          <w:sz w:val="28"/>
          <w:szCs w:val="28"/>
        </w:rPr>
        <w:t>) образовательных программ</w:t>
      </w:r>
      <w:r>
        <w:rPr>
          <w:rFonts w:ascii="Times New Roman" w:hAnsi="Times New Roman"/>
          <w:bCs/>
          <w:sz w:val="28"/>
          <w:szCs w:val="28"/>
        </w:rPr>
        <w:t xml:space="preserve"> ОУ и систем мониторинга качества образования</w:t>
      </w:r>
      <w:r w:rsidR="00E244CC" w:rsidRPr="00CB55A4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Здесь важны не только знания по психологии развития личностной и познавательной сфер школьников, но и организация участия всех учителей в таком проектировании (участвующее управление, ведущее к распределённой ответственности за реализацию программы и достижение поставленных в ней задач). </w:t>
      </w:r>
    </w:p>
    <w:p w:rsidR="00CB55A4" w:rsidRPr="000F6CF0" w:rsidRDefault="00CB55A4" w:rsidP="00CB55A4">
      <w:pPr>
        <w:spacing w:after="0" w:line="360" w:lineRule="auto"/>
        <w:ind w:firstLine="708"/>
        <w:contextualSpacing/>
        <w:jc w:val="both"/>
        <w:rPr>
          <w:rFonts w:ascii="Times New Roman" w:eastAsia="TimesNewRomanPSMT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Другим важным направлением деятельности психологической службы, необычайно востребованным современной образовательной практикой, является </w:t>
      </w:r>
      <w:r w:rsidR="000B7B5C" w:rsidRPr="000F6CF0">
        <w:rPr>
          <w:rFonts w:ascii="Times New Roman" w:eastAsia="TimesNewRomanPSMT" w:hAnsi="Times New Roman"/>
          <w:b/>
          <w:i/>
          <w:color w:val="000000"/>
          <w:sz w:val="28"/>
          <w:szCs w:val="28"/>
        </w:rPr>
        <w:t>содействие профессиональному и личностному росту педагогического коллектива.</w:t>
      </w:r>
      <w:r w:rsidRPr="000F6CF0">
        <w:rPr>
          <w:rFonts w:ascii="Times New Roman" w:eastAsia="TimesNewRomanPSMT" w:hAnsi="Times New Roman"/>
          <w:b/>
          <w:i/>
          <w:color w:val="000000"/>
          <w:sz w:val="28"/>
          <w:szCs w:val="28"/>
        </w:rPr>
        <w:t xml:space="preserve"> </w:t>
      </w:r>
    </w:p>
    <w:p w:rsidR="000B7B5C" w:rsidRDefault="00CB55A4" w:rsidP="000B7B5C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CB55A4">
        <w:rPr>
          <w:rFonts w:ascii="Times New Roman" w:hAnsi="Times New Roman"/>
          <w:sz w:val="28"/>
          <w:szCs w:val="28"/>
        </w:rPr>
        <w:t xml:space="preserve">Задача развития и обновления педагогического потенциала в национальной образовательной инициативе «Наша новая школа» определена как одна из центральных, системообразующих. </w:t>
      </w:r>
      <w:r w:rsidR="000B7B5C">
        <w:rPr>
          <w:rFonts w:ascii="Times New Roman" w:hAnsi="Times New Roman"/>
          <w:sz w:val="28"/>
          <w:szCs w:val="28"/>
        </w:rPr>
        <w:t>И здесь опять необходимы знания по психологии развития личности: п</w:t>
      </w:r>
      <w:r w:rsidR="000B7B5C" w:rsidRPr="00CB55A4">
        <w:rPr>
          <w:rFonts w:ascii="Times New Roman" w:hAnsi="Times New Roman"/>
          <w:sz w:val="28"/>
          <w:szCs w:val="28"/>
        </w:rPr>
        <w:t xml:space="preserve">онимание социальной зрелости, личностной зрелости, духовной зрелости. Понимание механизмов работы со смыслами (В.Франкл), механизмов самоактуализации (А.Маслоу), логики развития личности и коллектива А.В. Петровского. Здесь нет места манипуляциям, созданию «комфортных условий», здесь формируется пространство для самопостижения, самореализации, преодоления. Каждый становится источником и условием развития каждого. </w:t>
      </w:r>
      <w:r w:rsidR="000B7B5C">
        <w:rPr>
          <w:rFonts w:ascii="Times New Roman" w:hAnsi="Times New Roman"/>
          <w:sz w:val="28"/>
          <w:szCs w:val="28"/>
        </w:rPr>
        <w:t xml:space="preserve">Это и есть </w:t>
      </w:r>
      <w:r w:rsidR="000B7B5C" w:rsidRPr="00CB55A4">
        <w:rPr>
          <w:rFonts w:ascii="Times New Roman" w:eastAsia="TimesNewRomanPSMT" w:hAnsi="Times New Roman"/>
          <w:b/>
          <w:color w:val="000000"/>
          <w:sz w:val="28"/>
          <w:szCs w:val="28"/>
        </w:rPr>
        <w:t>стратеги</w:t>
      </w:r>
      <w:r w:rsidR="000B7B5C">
        <w:rPr>
          <w:rFonts w:ascii="Times New Roman" w:eastAsia="TimesNewRomanPSMT" w:hAnsi="Times New Roman"/>
          <w:b/>
          <w:color w:val="000000"/>
          <w:sz w:val="28"/>
          <w:szCs w:val="28"/>
        </w:rPr>
        <w:t>я</w:t>
      </w:r>
      <w:r w:rsidR="000B7B5C" w:rsidRPr="00CB55A4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 развивающего образа жизни.</w:t>
      </w:r>
      <w:r w:rsidR="000B7B5C">
        <w:rPr>
          <w:rFonts w:ascii="Times New Roman" w:hAnsi="Times New Roman"/>
          <w:color w:val="000000"/>
          <w:spacing w:val="3"/>
          <w:sz w:val="28"/>
          <w:szCs w:val="28"/>
        </w:rPr>
        <w:t xml:space="preserve"> Основатель гимназии и её первый директор И.Б.Ольбинский помог нам постичь очень важную мысль: то,</w:t>
      </w:r>
      <w:r w:rsidR="000B7B5C" w:rsidRPr="00CB55A4">
        <w:rPr>
          <w:rFonts w:ascii="Times New Roman" w:hAnsi="Times New Roman"/>
          <w:sz w:val="28"/>
          <w:szCs w:val="28"/>
        </w:rPr>
        <w:t xml:space="preserve"> что относится к гимназистам, в первую очередь должно относиться и к взрослым. Те качества, которые мы хотим видеть в выпускниках, должны быть у нас самих. И те способы, с помощью которых мы ведём гимназистов к самоопределению, применимы и для коллектива. Потому что </w:t>
      </w:r>
      <w:r w:rsidR="000B7B5C" w:rsidRPr="00CB55A4">
        <w:rPr>
          <w:rFonts w:ascii="Times New Roman" w:hAnsi="Times New Roman"/>
          <w:sz w:val="28"/>
          <w:szCs w:val="28"/>
        </w:rPr>
        <w:lastRenderedPageBreak/>
        <w:t>самоопределение и развитие личности не заканчивается в подростковом возрасте. И именно самоопределяющаяся и развивающаяся личность учителя может сформировать стремление к саморазвитию и самоопределению у учеников. В чём самоопределяться взрослым? В каком направлении развиваться в 30-40 лет? Сопровождая развитие гимназистов, мы много говорим об индивидуальной траектории их развития. Как помочь гимназистам найти эту траекторию? А есть ли такая траектория у учителя? Что наполняет его профессиональную деятельность?</w:t>
      </w:r>
    </w:p>
    <w:p w:rsidR="000B7B5C" w:rsidRPr="000B7B5C" w:rsidRDefault="000B7B5C" w:rsidP="000B7B5C">
      <w:pPr>
        <w:spacing w:after="0" w:line="36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2012 году гимназией на конкурс инновационных проектов был представлен проект </w:t>
      </w:r>
      <w:r w:rsidRPr="000B7B5C">
        <w:rPr>
          <w:rFonts w:ascii="Times New Roman" w:hAnsi="Times New Roman"/>
          <w:b/>
          <w:sz w:val="28"/>
          <w:szCs w:val="28"/>
        </w:rPr>
        <w:t>«Создание открытой личностно ориентированной и социально-значимой модели повышения квалификации педагогических и управленческих кадров гимназии»</w:t>
      </w:r>
    </w:p>
    <w:p w:rsidR="00CB55A4" w:rsidRPr="00CB55A4" w:rsidRDefault="00CB55A4" w:rsidP="00CB55A4">
      <w:pPr>
        <w:spacing w:after="0" w:line="360" w:lineRule="auto"/>
        <w:ind w:left="12" w:firstLine="555"/>
        <w:jc w:val="both"/>
        <w:rPr>
          <w:rFonts w:ascii="Times New Roman" w:hAnsi="Times New Roman"/>
          <w:sz w:val="28"/>
          <w:szCs w:val="28"/>
        </w:rPr>
      </w:pPr>
      <w:r w:rsidRPr="00CB55A4">
        <w:rPr>
          <w:rFonts w:ascii="Times New Roman" w:hAnsi="Times New Roman"/>
          <w:sz w:val="28"/>
          <w:szCs w:val="28"/>
        </w:rPr>
        <w:t>Цель нашей системы повышения квалификации учителей – создание организационных и содержательных условий для достижения высокого уровня квалификации педагога как профессионала, владеющего необходимыми способами формирования ключевых компетентностей, мотивированного на личностный рост, на изменение и развитие себя в ходе профессиональной деятельности, вносящего индивидуальный творческий вклад в профессию.</w:t>
      </w:r>
    </w:p>
    <w:p w:rsidR="00CB55A4" w:rsidRPr="00CB55A4" w:rsidRDefault="00CB55A4" w:rsidP="00CB55A4">
      <w:pPr>
        <w:spacing w:after="0" w:line="360" w:lineRule="auto"/>
        <w:ind w:left="12" w:firstLine="555"/>
        <w:jc w:val="both"/>
        <w:rPr>
          <w:rFonts w:ascii="Times New Roman" w:hAnsi="Times New Roman"/>
          <w:sz w:val="28"/>
          <w:szCs w:val="28"/>
        </w:rPr>
      </w:pPr>
      <w:r w:rsidRPr="00CB55A4">
        <w:rPr>
          <w:rFonts w:ascii="Times New Roman" w:hAnsi="Times New Roman"/>
          <w:sz w:val="28"/>
          <w:szCs w:val="28"/>
        </w:rPr>
        <w:t>Обращаясь к известной в психологии трёхкомпонентной схеме анализа (когнитивная, эмоциональная и поведенческая составляющая), определим источники продуктивности педагогического труда. Продуктивность педагогической деятельности составляют:</w:t>
      </w:r>
    </w:p>
    <w:p w:rsidR="00CB55A4" w:rsidRPr="00CB55A4" w:rsidRDefault="00CB55A4" w:rsidP="00CB55A4">
      <w:pPr>
        <w:spacing w:after="0" w:line="360" w:lineRule="auto"/>
        <w:ind w:left="12" w:firstLine="555"/>
        <w:jc w:val="both"/>
        <w:rPr>
          <w:rFonts w:ascii="Times New Roman" w:hAnsi="Times New Roman"/>
          <w:sz w:val="28"/>
          <w:szCs w:val="28"/>
        </w:rPr>
      </w:pPr>
      <w:r w:rsidRPr="00CB55A4">
        <w:rPr>
          <w:rFonts w:ascii="Times New Roman" w:hAnsi="Times New Roman"/>
          <w:sz w:val="28"/>
          <w:szCs w:val="28"/>
        </w:rPr>
        <w:t>Когнитивная составляющая – профессиональное мастерство;</w:t>
      </w:r>
    </w:p>
    <w:p w:rsidR="00CB55A4" w:rsidRPr="00CB55A4" w:rsidRDefault="00CB55A4" w:rsidP="00CB55A4">
      <w:pPr>
        <w:spacing w:after="0" w:line="360" w:lineRule="auto"/>
        <w:ind w:left="12" w:firstLine="555"/>
        <w:jc w:val="both"/>
        <w:rPr>
          <w:rFonts w:ascii="Times New Roman" w:hAnsi="Times New Roman"/>
          <w:sz w:val="28"/>
          <w:szCs w:val="28"/>
        </w:rPr>
      </w:pPr>
      <w:r w:rsidRPr="00CB55A4">
        <w:rPr>
          <w:rFonts w:ascii="Times New Roman" w:hAnsi="Times New Roman"/>
          <w:sz w:val="28"/>
          <w:szCs w:val="28"/>
        </w:rPr>
        <w:t>Эмоциональная составляющая – личностная зрелость;</w:t>
      </w:r>
    </w:p>
    <w:p w:rsidR="00CB55A4" w:rsidRPr="00CB55A4" w:rsidRDefault="00CB55A4" w:rsidP="00CB55A4">
      <w:pPr>
        <w:spacing w:after="0" w:line="360" w:lineRule="auto"/>
        <w:ind w:left="12" w:firstLine="555"/>
        <w:jc w:val="both"/>
        <w:rPr>
          <w:rFonts w:ascii="Times New Roman" w:hAnsi="Times New Roman"/>
          <w:sz w:val="28"/>
          <w:szCs w:val="28"/>
        </w:rPr>
      </w:pPr>
      <w:r w:rsidRPr="00CB55A4">
        <w:rPr>
          <w:rFonts w:ascii="Times New Roman" w:hAnsi="Times New Roman"/>
          <w:sz w:val="28"/>
          <w:szCs w:val="28"/>
        </w:rPr>
        <w:t>Поведенческая составляющая – профессиональная позиция.</w:t>
      </w:r>
    </w:p>
    <w:p w:rsidR="00CB55A4" w:rsidRPr="00CB55A4" w:rsidRDefault="00CB55A4" w:rsidP="00CB55A4">
      <w:pPr>
        <w:pStyle w:val="dash041e005f0431005f044b005f0447005f043d005f044b005f0439"/>
        <w:spacing w:line="360" w:lineRule="auto"/>
        <w:ind w:left="12" w:firstLine="555"/>
        <w:jc w:val="both"/>
        <w:rPr>
          <w:bCs/>
          <w:sz w:val="28"/>
          <w:szCs w:val="28"/>
        </w:rPr>
      </w:pPr>
      <w:r w:rsidRPr="00CB55A4">
        <w:rPr>
          <w:bCs/>
          <w:sz w:val="28"/>
          <w:szCs w:val="28"/>
        </w:rPr>
        <w:t xml:space="preserve">Соотнесём нашу цель, сформулированную в проекте, с представленной схемой анализа: </w:t>
      </w:r>
    </w:p>
    <w:p w:rsidR="00CB55A4" w:rsidRPr="00CB55A4" w:rsidRDefault="00CB55A4" w:rsidP="00CB55A4">
      <w:pPr>
        <w:spacing w:after="0" w:line="360" w:lineRule="auto"/>
        <w:ind w:left="12" w:firstLine="555"/>
        <w:jc w:val="both"/>
        <w:rPr>
          <w:rFonts w:ascii="Times New Roman" w:hAnsi="Times New Roman"/>
          <w:sz w:val="28"/>
          <w:szCs w:val="28"/>
        </w:rPr>
      </w:pPr>
      <w:r w:rsidRPr="00CB55A4">
        <w:rPr>
          <w:rFonts w:ascii="Times New Roman" w:hAnsi="Times New Roman"/>
          <w:sz w:val="28"/>
          <w:szCs w:val="28"/>
        </w:rPr>
        <w:t xml:space="preserve">Когнитивная составляющая – профессиональное мастерство – </w:t>
      </w:r>
      <w:r w:rsidRPr="00CB55A4">
        <w:rPr>
          <w:rFonts w:ascii="Times New Roman" w:hAnsi="Times New Roman"/>
          <w:i/>
          <w:sz w:val="28"/>
          <w:szCs w:val="28"/>
        </w:rPr>
        <w:t>«владеющего необходимыми способами формирования ключевых компетентностей»</w:t>
      </w:r>
      <w:r w:rsidRPr="00CB55A4">
        <w:rPr>
          <w:rFonts w:ascii="Times New Roman" w:hAnsi="Times New Roman"/>
          <w:sz w:val="28"/>
          <w:szCs w:val="28"/>
        </w:rPr>
        <w:t>;</w:t>
      </w:r>
    </w:p>
    <w:p w:rsidR="00CB55A4" w:rsidRPr="00CB55A4" w:rsidRDefault="00CB55A4" w:rsidP="00CB55A4">
      <w:pPr>
        <w:spacing w:after="0" w:line="360" w:lineRule="auto"/>
        <w:ind w:left="12" w:firstLine="555"/>
        <w:jc w:val="both"/>
        <w:rPr>
          <w:rFonts w:ascii="Times New Roman" w:hAnsi="Times New Roman"/>
          <w:sz w:val="28"/>
          <w:szCs w:val="28"/>
        </w:rPr>
      </w:pPr>
      <w:r w:rsidRPr="00CB55A4">
        <w:rPr>
          <w:rFonts w:ascii="Times New Roman" w:hAnsi="Times New Roman"/>
          <w:sz w:val="28"/>
          <w:szCs w:val="28"/>
        </w:rPr>
        <w:lastRenderedPageBreak/>
        <w:t xml:space="preserve">Эмоциональная составляющая – личностная зрелость – </w:t>
      </w:r>
      <w:r w:rsidRPr="00CB55A4">
        <w:rPr>
          <w:rFonts w:ascii="Times New Roman" w:hAnsi="Times New Roman"/>
          <w:i/>
          <w:sz w:val="28"/>
          <w:szCs w:val="28"/>
        </w:rPr>
        <w:t>«мотивированного на личностный рост, на изменение и развитие себя в ходе профессиональной деятельности»</w:t>
      </w:r>
      <w:r w:rsidRPr="00CB55A4">
        <w:rPr>
          <w:rFonts w:ascii="Times New Roman" w:hAnsi="Times New Roman"/>
          <w:sz w:val="28"/>
          <w:szCs w:val="28"/>
        </w:rPr>
        <w:t>;</w:t>
      </w:r>
    </w:p>
    <w:p w:rsidR="00CB55A4" w:rsidRPr="00CB55A4" w:rsidRDefault="00CB55A4" w:rsidP="00CB55A4">
      <w:pPr>
        <w:spacing w:after="0" w:line="360" w:lineRule="auto"/>
        <w:ind w:left="12" w:firstLine="555"/>
        <w:jc w:val="both"/>
        <w:rPr>
          <w:rFonts w:ascii="Times New Roman" w:hAnsi="Times New Roman"/>
          <w:sz w:val="28"/>
          <w:szCs w:val="28"/>
        </w:rPr>
      </w:pPr>
      <w:r w:rsidRPr="00CB55A4">
        <w:rPr>
          <w:rFonts w:ascii="Times New Roman" w:hAnsi="Times New Roman"/>
          <w:sz w:val="28"/>
          <w:szCs w:val="28"/>
        </w:rPr>
        <w:t xml:space="preserve">Поведенческая составляющая – профессиональная позиция – </w:t>
      </w:r>
      <w:r w:rsidRPr="00CB55A4">
        <w:rPr>
          <w:rFonts w:ascii="Times New Roman" w:hAnsi="Times New Roman"/>
          <w:i/>
          <w:sz w:val="28"/>
          <w:szCs w:val="28"/>
        </w:rPr>
        <w:t>«вносящего индивидуальный творческий вклад в профессию»</w:t>
      </w:r>
      <w:r w:rsidRPr="00CB55A4">
        <w:rPr>
          <w:rFonts w:ascii="Times New Roman" w:hAnsi="Times New Roman"/>
          <w:sz w:val="28"/>
          <w:szCs w:val="28"/>
        </w:rPr>
        <w:t>.</w:t>
      </w:r>
    </w:p>
    <w:p w:rsidR="00CB55A4" w:rsidRPr="00CB55A4" w:rsidRDefault="00CB55A4" w:rsidP="00CB55A4">
      <w:pPr>
        <w:pStyle w:val="dash041e005f0431005f044b005f0447005f043d005f044b005f0439"/>
        <w:spacing w:line="360" w:lineRule="auto"/>
        <w:ind w:left="12" w:firstLine="555"/>
        <w:jc w:val="both"/>
        <w:rPr>
          <w:sz w:val="28"/>
          <w:szCs w:val="28"/>
        </w:rPr>
      </w:pPr>
      <w:r w:rsidRPr="00CB55A4">
        <w:rPr>
          <w:sz w:val="28"/>
          <w:szCs w:val="28"/>
        </w:rPr>
        <w:t xml:space="preserve">Используя данную схему, определим </w:t>
      </w:r>
      <w:r w:rsidRPr="00CB55A4">
        <w:rPr>
          <w:b/>
          <w:i/>
          <w:sz w:val="28"/>
          <w:szCs w:val="28"/>
        </w:rPr>
        <w:t>условия,</w:t>
      </w:r>
      <w:r w:rsidRPr="00CB55A4">
        <w:rPr>
          <w:b/>
          <w:sz w:val="28"/>
          <w:szCs w:val="28"/>
        </w:rPr>
        <w:t xml:space="preserve"> </w:t>
      </w:r>
      <w:r w:rsidRPr="00CB55A4">
        <w:rPr>
          <w:sz w:val="28"/>
          <w:szCs w:val="28"/>
        </w:rPr>
        <w:t>обеспечивающие продуктивность профессиональной деятельности:</w:t>
      </w:r>
    </w:p>
    <w:p w:rsidR="00CB55A4" w:rsidRPr="00CB55A4" w:rsidRDefault="00CB55A4" w:rsidP="00CB55A4">
      <w:pPr>
        <w:pStyle w:val="dash041e005f0431005f044b005f0447005f043d005f044b005f0439"/>
        <w:spacing w:line="360" w:lineRule="auto"/>
        <w:ind w:left="12" w:firstLine="555"/>
        <w:jc w:val="both"/>
        <w:rPr>
          <w:sz w:val="28"/>
          <w:szCs w:val="28"/>
        </w:rPr>
      </w:pPr>
      <w:r w:rsidRPr="00CB55A4">
        <w:rPr>
          <w:i/>
          <w:sz w:val="28"/>
          <w:szCs w:val="28"/>
        </w:rPr>
        <w:t>Повышение квалификации</w:t>
      </w:r>
      <w:r w:rsidRPr="00CB55A4">
        <w:rPr>
          <w:b/>
          <w:sz w:val="28"/>
          <w:szCs w:val="28"/>
        </w:rPr>
        <w:t xml:space="preserve"> </w:t>
      </w:r>
      <w:r w:rsidRPr="00CB55A4">
        <w:rPr>
          <w:sz w:val="28"/>
          <w:szCs w:val="28"/>
        </w:rPr>
        <w:t>(расширение теоретического и практического арсенала, осмысление и приращение своего опыта, освоение культуры представления опыта).</w:t>
      </w:r>
    </w:p>
    <w:p w:rsidR="00CB55A4" w:rsidRPr="00CB55A4" w:rsidRDefault="00CB55A4" w:rsidP="00CB55A4">
      <w:pPr>
        <w:pStyle w:val="dash041e005f0431005f044b005f0447005f043d005f044b005f0439"/>
        <w:spacing w:line="360" w:lineRule="auto"/>
        <w:ind w:left="12" w:firstLine="555"/>
        <w:jc w:val="both"/>
        <w:rPr>
          <w:sz w:val="28"/>
          <w:szCs w:val="28"/>
        </w:rPr>
      </w:pPr>
      <w:r w:rsidRPr="00CB55A4">
        <w:rPr>
          <w:i/>
          <w:sz w:val="28"/>
          <w:szCs w:val="28"/>
        </w:rPr>
        <w:t>Создание условий для личностного роста</w:t>
      </w:r>
      <w:r w:rsidRPr="00CB55A4">
        <w:rPr>
          <w:b/>
          <w:sz w:val="28"/>
          <w:szCs w:val="28"/>
        </w:rPr>
        <w:t xml:space="preserve"> </w:t>
      </w:r>
      <w:r w:rsidRPr="00CB55A4">
        <w:rPr>
          <w:sz w:val="28"/>
          <w:szCs w:val="28"/>
        </w:rPr>
        <w:t>(формирование мотивации к саморазвитию, повышение культуры взаимоотношений на основе освоения техник саморегуляции и способов конструктивного поведения, самореализация в разных сферах деятельности).</w:t>
      </w:r>
    </w:p>
    <w:p w:rsidR="00CB55A4" w:rsidRPr="00CB55A4" w:rsidRDefault="00CB55A4" w:rsidP="00CB55A4">
      <w:pPr>
        <w:pStyle w:val="dash041e005f0431005f044b005f0447005f043d005f044b005f0439"/>
        <w:spacing w:line="360" w:lineRule="auto"/>
        <w:ind w:left="12" w:firstLine="555"/>
        <w:jc w:val="both"/>
        <w:rPr>
          <w:sz w:val="28"/>
          <w:szCs w:val="28"/>
        </w:rPr>
      </w:pPr>
      <w:r w:rsidRPr="00CB55A4">
        <w:rPr>
          <w:i/>
          <w:sz w:val="28"/>
          <w:szCs w:val="28"/>
        </w:rPr>
        <w:t>Создание единого ценностно-смыслового пространства взаимодействия педагогов</w:t>
      </w:r>
      <w:r w:rsidRPr="00CB55A4">
        <w:rPr>
          <w:b/>
          <w:sz w:val="28"/>
          <w:szCs w:val="28"/>
        </w:rPr>
        <w:t xml:space="preserve"> </w:t>
      </w:r>
      <w:r w:rsidRPr="00CB55A4">
        <w:rPr>
          <w:sz w:val="28"/>
          <w:szCs w:val="28"/>
        </w:rPr>
        <w:t>(организация профессионального взаимодействия с коллегами, реализация творческих проектов).</w:t>
      </w:r>
    </w:p>
    <w:p w:rsidR="00CB55A4" w:rsidRPr="00CB55A4" w:rsidRDefault="000B7B5C" w:rsidP="000B7B5C">
      <w:pPr>
        <w:pStyle w:val="dash041e005f0431005f044b005f0447005f043d005f044b005f0439"/>
        <w:spacing w:line="360" w:lineRule="auto"/>
        <w:ind w:firstLine="567"/>
        <w:jc w:val="both"/>
        <w:rPr>
          <w:i/>
          <w:sz w:val="28"/>
          <w:szCs w:val="28"/>
        </w:rPr>
      </w:pPr>
      <w:r w:rsidRPr="000B7B5C">
        <w:rPr>
          <w:sz w:val="28"/>
          <w:szCs w:val="28"/>
          <w:shd w:val="clear" w:color="auto" w:fill="FFFFFF"/>
        </w:rPr>
        <w:t>С</w:t>
      </w:r>
      <w:r w:rsidR="00CB55A4" w:rsidRPr="00CB55A4">
        <w:rPr>
          <w:sz w:val="28"/>
          <w:szCs w:val="28"/>
          <w:shd w:val="clear" w:color="auto" w:fill="FFFFFF"/>
        </w:rPr>
        <w:t>оздание условий для личностного роста и творческой самореализации педагогов, обеспечивающих переживание успеха и формирующих стремление к саморазвитию, а так же черты зрелой личности</w:t>
      </w:r>
      <w:r>
        <w:rPr>
          <w:sz w:val="28"/>
          <w:szCs w:val="28"/>
          <w:shd w:val="clear" w:color="auto" w:fill="FFFFFF"/>
        </w:rPr>
        <w:t>, пр</w:t>
      </w:r>
      <w:r w:rsidR="00CB55A4" w:rsidRPr="00CB55A4">
        <w:rPr>
          <w:sz w:val="28"/>
          <w:szCs w:val="28"/>
          <w:shd w:val="clear" w:color="auto" w:fill="FFFFFF"/>
        </w:rPr>
        <w:t xml:space="preserve">оисходит это через </w:t>
      </w:r>
      <w:r w:rsidR="00CB55A4" w:rsidRPr="00CB55A4">
        <w:rPr>
          <w:b/>
          <w:bCs/>
          <w:i/>
          <w:sz w:val="28"/>
          <w:szCs w:val="28"/>
        </w:rPr>
        <w:t>организацию командного взаимодействия в контексте формирования единого ценностно-смыслового пространства</w:t>
      </w:r>
      <w:r w:rsidR="00CB55A4" w:rsidRPr="00CB55A4">
        <w:rPr>
          <w:bCs/>
          <w:sz w:val="28"/>
          <w:szCs w:val="28"/>
        </w:rPr>
        <w:t xml:space="preserve">.  </w:t>
      </w:r>
      <w:r w:rsidR="00CB55A4" w:rsidRPr="00CB55A4">
        <w:rPr>
          <w:sz w:val="28"/>
          <w:szCs w:val="28"/>
        </w:rPr>
        <w:t xml:space="preserve">Личностный рост учителя, который постоянно происходит в ходе личностно-значимой для него профессиональной деятельности, нуждается в постоянной поддержке. Здесь на первый план выходит работа не с профессиональными компетентностями, а с эмоциональной сферой, работа с ориентирами, смыслами и ценностями этой деятельности, её местом в жизненном пространстве каждого педагога. В ходе такой работы изменяется сама личность педагога – его позиция по отношению к ученику, к себе самому. При директивном подходе к образованию можно было ограничивать общение с </w:t>
      </w:r>
      <w:r w:rsidR="00CB55A4" w:rsidRPr="00CB55A4">
        <w:rPr>
          <w:sz w:val="28"/>
          <w:szCs w:val="28"/>
        </w:rPr>
        <w:lastRenderedPageBreak/>
        <w:t xml:space="preserve">учащимися рамками ролевых взаимоотношений, регламентированных набором правил, заложенных в роли. </w:t>
      </w:r>
      <w:r w:rsidR="00CB55A4" w:rsidRPr="00CB55A4">
        <w:rPr>
          <w:i/>
          <w:sz w:val="28"/>
          <w:szCs w:val="28"/>
        </w:rPr>
        <w:t>Формировать же личностную позицию учащихся по отношению к миру, к знаниям, к окружающим людям может только тот учитель, который сам её проявляет.</w:t>
      </w:r>
      <w:r w:rsidR="00CB55A4" w:rsidRPr="00CB55A4">
        <w:rPr>
          <w:sz w:val="28"/>
          <w:szCs w:val="28"/>
        </w:rPr>
        <w:t xml:space="preserve"> Инновационная стратегия, основанная на сотрудничестве, требует от учителя не только ролевого поведения, но и личностного проявления. И для этого учителю необходимо осваивать новые формы совместной с учащимися продуктивной, творческой деятельности, постигать законы конструктивного взаимодействия, организации групповых, активных форм учебной деятельности. Самым важным ресурсом формирования единого ценностно-смыслового пространства является </w:t>
      </w:r>
      <w:r w:rsidR="00CB55A4" w:rsidRPr="00CB55A4">
        <w:rPr>
          <w:i/>
          <w:sz w:val="28"/>
          <w:szCs w:val="28"/>
        </w:rPr>
        <w:t>реальная общая деятельность</w:t>
      </w:r>
      <w:r w:rsidR="00CB55A4" w:rsidRPr="00CB55A4">
        <w:rPr>
          <w:sz w:val="28"/>
          <w:szCs w:val="28"/>
        </w:rPr>
        <w:t>. Лучше всего – продуктивная, творческая. Это – практика выездных педсоветов, практика постановки учительских спектаклей, танцевальных композиций (в гимназии учителя танцуют, поставлено уже пять танцевальных номеров), участия в профессиональных конкурсах, практика организации событий, конференций, семинаров различных уровней, когда мы все действуем в «Команде». Слаженность, отточенность выполнения профессиональных задач в ходе реализации события приводит к видимым результатам. Для гимназистов,  также включённых в общий процесс, это – образец достойного поведения взрослых, мобилизации, «чувства локтя». То, что учителя демонстрируют в своей работе именно такой подход, особенно ценится родителями, которые в анкетах постоянно отмечают не только высокий профессионализм и качество работы учителей, но и «особую атмосферу отношений», созданную в гимназии, когда «взрослые и дети составляют одну команду». Сложившаяся стихийно, эта практика должна быть осмыслена, чтобы достижение результата (личностный рост педагогов в ходе самореализации в творческих проектах, повышение культуры взаимоотношений, формирование единого ценностно-смыслового пространства) стало не случайным.</w:t>
      </w:r>
    </w:p>
    <w:p w:rsidR="00CB55A4" w:rsidRPr="009F165E" w:rsidRDefault="00CB55A4" w:rsidP="009F165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165E">
        <w:rPr>
          <w:rFonts w:ascii="Times New Roman" w:hAnsi="Times New Roman"/>
          <w:sz w:val="28"/>
          <w:szCs w:val="28"/>
        </w:rPr>
        <w:t xml:space="preserve">Особое внимание требуется к субъективным показателям эффективности, к которым можно отнести удовлетворённость работой, стремление к саморазвитию. </w:t>
      </w:r>
      <w:r w:rsidRPr="009F165E">
        <w:rPr>
          <w:rFonts w:ascii="Times New Roman" w:hAnsi="Times New Roman"/>
          <w:sz w:val="28"/>
          <w:szCs w:val="28"/>
        </w:rPr>
        <w:lastRenderedPageBreak/>
        <w:t>Эффективность педагогической деятельности оценивается по её результатам и измеряется достижениями учащихся. Но эмоциональная, интуитивная оценка собственной успешности складывается не только из объективных показателей. Психологическое состояние удовлетворённости своим трудом является защитой от профессионального выгорания, залогом психологического здоровья личности и условием профессионального роста. Педагогическая деятельность не имеет такого продукта, который можно было бы посчитать или измерить в объёме. Её эффект растянут во времени, и измеряется успешностью развития всего общества в будущем. Тем более трудно оценить вклад конкретного учителя в развитие конкретного ученика. Ученики, вероятно, будут испытывать благодарность, но позже, когда повзрослеют. И не все. Многие педагогические воздействия остаются незамеченными, хотя имеют своё влияние на учеников. Родители считают, что учитель просто выполняет свою работу так же, как и они свою. Поэтому профессиональную деятельность учителя можно назвать «служением». Умение отдавать себя бескорыстно, не рассчитывая на почести и благодарность, когда «отдаю» превалирует над «беру» – основа педагогического мастерства. Именно бескорыстная самоотдача наполняют профессиональную деятельность особым смыслом, именно она даёт импульс к саморазвитию, ведь прежде чем отдавать, нужно что-то иметь в плане личностной ценности. Опыт последних лет показал, что если «стимулировать» эту «сверхурочную» работу материально, можно загубить стремление к ней, а вместе с ним и способность к профессиональному и личностному росту.</w:t>
      </w:r>
      <w:r w:rsidR="009F165E" w:rsidRPr="009F165E">
        <w:rPr>
          <w:rFonts w:ascii="Times New Roman" w:hAnsi="Times New Roman"/>
          <w:sz w:val="28"/>
          <w:szCs w:val="28"/>
        </w:rPr>
        <w:t xml:space="preserve"> В марте 2013 года психологической службой в гимназии был организован педагогический совет </w:t>
      </w:r>
      <w:r w:rsidR="009F165E">
        <w:rPr>
          <w:rFonts w:ascii="Times New Roman" w:hAnsi="Times New Roman"/>
          <w:sz w:val="28"/>
          <w:szCs w:val="28"/>
        </w:rPr>
        <w:t>«П</w:t>
      </w:r>
      <w:r w:rsidR="009F165E" w:rsidRPr="009F165E">
        <w:rPr>
          <w:rFonts w:ascii="Times New Roman" w:hAnsi="Times New Roman"/>
          <w:sz w:val="28"/>
          <w:szCs w:val="28"/>
        </w:rPr>
        <w:t>остроение индивидуальной траектории профессионального развития учителя</w:t>
      </w:r>
      <w:r w:rsidR="009F165E">
        <w:rPr>
          <w:rFonts w:ascii="Times New Roman" w:hAnsi="Times New Roman"/>
          <w:sz w:val="28"/>
          <w:szCs w:val="28"/>
        </w:rPr>
        <w:t xml:space="preserve">» </w:t>
      </w:r>
      <w:r w:rsidR="009F165E">
        <w:rPr>
          <w:sz w:val="28"/>
          <w:szCs w:val="28"/>
        </w:rPr>
        <w:t xml:space="preserve">с </w:t>
      </w:r>
      <w:r w:rsidR="009F165E" w:rsidRPr="009F165E">
        <w:rPr>
          <w:rFonts w:ascii="Times New Roman" w:hAnsi="Times New Roman"/>
          <w:sz w:val="28"/>
          <w:szCs w:val="28"/>
        </w:rPr>
        <w:t>использованием активизирующих техник.</w:t>
      </w:r>
    </w:p>
    <w:p w:rsidR="00CB55A4" w:rsidRPr="00CB55A4" w:rsidRDefault="00CB55A4" w:rsidP="009F165E">
      <w:pPr>
        <w:spacing w:after="0" w:line="360" w:lineRule="auto"/>
        <w:ind w:firstLine="708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>Другим важным</w:t>
      </w:r>
      <w:r w:rsidR="00CB5D9F">
        <w:rPr>
          <w:rFonts w:ascii="Times New Roman" w:eastAsia="TimesNewRomanPSMT" w:hAnsi="Times New Roman"/>
          <w:color w:val="000000"/>
          <w:sz w:val="28"/>
          <w:szCs w:val="28"/>
        </w:rPr>
        <w:t xml:space="preserve"> и относительно новым направлением деятельности, 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в котором востребованы психологические знания, – это работа с детьми с различными особенностями. В </w:t>
      </w:r>
      <w:r w:rsidR="00CB5D9F">
        <w:rPr>
          <w:rFonts w:ascii="Times New Roman" w:eastAsia="TimesNewRomanPSMT" w:hAnsi="Times New Roman"/>
          <w:color w:val="000000"/>
          <w:sz w:val="28"/>
          <w:szCs w:val="28"/>
        </w:rPr>
        <w:t>нашей</w:t>
      </w:r>
      <w:r w:rsidRPr="00CB55A4">
        <w:rPr>
          <w:rFonts w:ascii="Times New Roman" w:eastAsia="TimesNewRomanPSMT" w:hAnsi="Times New Roman"/>
          <w:color w:val="000000"/>
          <w:sz w:val="28"/>
          <w:szCs w:val="28"/>
        </w:rPr>
        <w:t xml:space="preserve"> практике – это дети с высоким интеллектуальным потенциалом. </w:t>
      </w:r>
      <w:r w:rsidR="00CB5D9F">
        <w:rPr>
          <w:rFonts w:ascii="Times New Roman" w:eastAsia="TimesNewRomanPSMT" w:hAnsi="Times New Roman"/>
          <w:color w:val="000000"/>
          <w:sz w:val="28"/>
          <w:szCs w:val="28"/>
        </w:rPr>
        <w:t xml:space="preserve">В гимназии разработана и реализуется </w:t>
      </w:r>
      <w:r w:rsidR="00CB5D9F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>программа работы с детьми с высоким интеллектуальным потенциалом, в её разработке непосредственное участие принимала психологическая служба.</w:t>
      </w:r>
    </w:p>
    <w:p w:rsidR="00E244CC" w:rsidRDefault="00CB5D9F" w:rsidP="00CB55A4">
      <w:pPr>
        <w:spacing w:after="0" w:line="360" w:lineRule="auto"/>
        <w:ind w:firstLine="346"/>
        <w:jc w:val="both"/>
        <w:rPr>
          <w:rFonts w:ascii="Times New Roman" w:hAnsi="Times New Roman"/>
          <w:bCs/>
          <w:sz w:val="28"/>
          <w:szCs w:val="28"/>
        </w:rPr>
      </w:pPr>
      <w:r w:rsidRPr="00CB5D9F">
        <w:rPr>
          <w:rFonts w:ascii="Times New Roman" w:hAnsi="Times New Roman"/>
          <w:bCs/>
          <w:sz w:val="28"/>
          <w:szCs w:val="28"/>
        </w:rPr>
        <w:t xml:space="preserve">Значительного обновления в современных условиях требует организация </w:t>
      </w:r>
      <w:r w:rsidRPr="00CB5D9F">
        <w:rPr>
          <w:rFonts w:ascii="Times New Roman" w:hAnsi="Times New Roman"/>
          <w:b/>
          <w:bCs/>
          <w:sz w:val="28"/>
          <w:szCs w:val="28"/>
        </w:rPr>
        <w:t>взаимодействия с родителями</w:t>
      </w:r>
      <w:r w:rsidRPr="00CB5D9F">
        <w:rPr>
          <w:rFonts w:ascii="Times New Roman" w:hAnsi="Times New Roman"/>
          <w:bCs/>
          <w:sz w:val="28"/>
          <w:szCs w:val="28"/>
        </w:rPr>
        <w:t xml:space="preserve"> и включение их в образовательную деятельность ОУ. В условиях современных дистанционных технологий (электронный дневник, сайт) это взаимодействие приобретает новые смыслы и возможности, которые мы пока не все не только используем, но и видим.</w:t>
      </w:r>
    </w:p>
    <w:p w:rsidR="009F165E" w:rsidRPr="004C1FEC" w:rsidRDefault="009F165E" w:rsidP="00CB55A4">
      <w:pPr>
        <w:spacing w:after="0" w:line="360" w:lineRule="auto"/>
        <w:ind w:firstLine="346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Итак, в результате у нас выстраивается следующее </w:t>
      </w:r>
      <w:r w:rsidRPr="004C1FEC">
        <w:rPr>
          <w:rFonts w:ascii="Times New Roman" w:hAnsi="Times New Roman"/>
          <w:b/>
          <w:bCs/>
          <w:i/>
          <w:sz w:val="28"/>
          <w:szCs w:val="28"/>
        </w:rPr>
        <w:t>пространство профессиональной деятельности педагога-психолога в современной школе:</w:t>
      </w:r>
    </w:p>
    <w:p w:rsidR="00C43D3C" w:rsidRPr="004C1FEC" w:rsidRDefault="004C1FEC" w:rsidP="004C1F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C1FEC">
        <w:rPr>
          <w:rFonts w:ascii="Times New Roman" w:hAnsi="Times New Roman"/>
          <w:bCs/>
          <w:sz w:val="28"/>
          <w:szCs w:val="28"/>
        </w:rPr>
        <w:t>П</w:t>
      </w:r>
      <w:r w:rsidR="00C43D3C" w:rsidRPr="004C1FEC">
        <w:rPr>
          <w:rFonts w:ascii="Times New Roman" w:eastAsia="Times New Roman" w:hAnsi="Times New Roman"/>
          <w:bCs/>
          <w:sz w:val="28"/>
          <w:szCs w:val="28"/>
        </w:rPr>
        <w:t>омощь</w:t>
      </w:r>
      <w:r w:rsidRPr="004C1FEC">
        <w:rPr>
          <w:rFonts w:ascii="Times New Roman" w:hAnsi="Times New Roman"/>
          <w:bCs/>
          <w:sz w:val="28"/>
          <w:szCs w:val="28"/>
        </w:rPr>
        <w:t xml:space="preserve"> </w:t>
      </w:r>
      <w:r w:rsidR="00C43D3C" w:rsidRPr="004C1FEC">
        <w:rPr>
          <w:rFonts w:ascii="Times New Roman" w:eastAsia="Times New Roman" w:hAnsi="Times New Roman"/>
          <w:bCs/>
          <w:sz w:val="28"/>
          <w:szCs w:val="28"/>
        </w:rPr>
        <w:t xml:space="preserve">в осуществлении  перехода учебного заведения на реализацию стандартов  нового поколения. </w:t>
      </w:r>
    </w:p>
    <w:p w:rsidR="00C43D3C" w:rsidRPr="004C1FEC" w:rsidRDefault="004C1FEC" w:rsidP="004C1F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C1FEC">
        <w:rPr>
          <w:rFonts w:ascii="Times New Roman" w:hAnsi="Times New Roman"/>
          <w:bCs/>
          <w:sz w:val="28"/>
          <w:szCs w:val="28"/>
        </w:rPr>
        <w:t>Н</w:t>
      </w:r>
      <w:r w:rsidR="00C43D3C" w:rsidRPr="004C1FEC">
        <w:rPr>
          <w:rFonts w:ascii="Times New Roman" w:eastAsia="Times New Roman" w:hAnsi="Times New Roman"/>
          <w:bCs/>
          <w:sz w:val="28"/>
          <w:szCs w:val="28"/>
        </w:rPr>
        <w:t xml:space="preserve">епосредственное участие в  разработке (проектировании) образовательных программ ОУ и систем мониторинга качества образования. </w:t>
      </w:r>
    </w:p>
    <w:p w:rsidR="00C43D3C" w:rsidRPr="004C1FEC" w:rsidRDefault="00C43D3C" w:rsidP="004C1F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C1FEC">
        <w:rPr>
          <w:rFonts w:ascii="Times New Roman" w:eastAsia="Times New Roman" w:hAnsi="Times New Roman"/>
          <w:bCs/>
          <w:sz w:val="28"/>
          <w:szCs w:val="28"/>
        </w:rPr>
        <w:t>Содействие профессиональному и личностному росту педагогического коллектива</w:t>
      </w:r>
      <w:r w:rsidR="004C1FEC" w:rsidRPr="004C1FEC">
        <w:rPr>
          <w:rFonts w:ascii="Times New Roman" w:hAnsi="Times New Roman"/>
          <w:bCs/>
          <w:sz w:val="28"/>
          <w:szCs w:val="28"/>
        </w:rPr>
        <w:t>.</w:t>
      </w:r>
    </w:p>
    <w:p w:rsidR="00C43D3C" w:rsidRPr="004C1FEC" w:rsidRDefault="004C1FEC" w:rsidP="004C1F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C1FEC">
        <w:rPr>
          <w:rFonts w:ascii="Times New Roman" w:hAnsi="Times New Roman"/>
          <w:bCs/>
          <w:sz w:val="28"/>
          <w:szCs w:val="28"/>
        </w:rPr>
        <w:t>Р</w:t>
      </w:r>
      <w:r w:rsidR="00C43D3C" w:rsidRPr="004C1FEC">
        <w:rPr>
          <w:rFonts w:ascii="Times New Roman" w:eastAsia="Times New Roman" w:hAnsi="Times New Roman"/>
          <w:bCs/>
          <w:sz w:val="28"/>
          <w:szCs w:val="28"/>
        </w:rPr>
        <w:t>абота с детьми с различными особенностями</w:t>
      </w:r>
      <w:r w:rsidRPr="004C1FEC">
        <w:rPr>
          <w:rFonts w:ascii="Times New Roman" w:hAnsi="Times New Roman"/>
          <w:bCs/>
          <w:sz w:val="28"/>
          <w:szCs w:val="28"/>
        </w:rPr>
        <w:t>.</w:t>
      </w:r>
    </w:p>
    <w:p w:rsidR="00C43D3C" w:rsidRPr="004C1FEC" w:rsidRDefault="004C1FEC" w:rsidP="004C1F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C1FEC">
        <w:rPr>
          <w:rFonts w:ascii="Times New Roman" w:hAnsi="Times New Roman"/>
          <w:bCs/>
          <w:sz w:val="28"/>
          <w:szCs w:val="28"/>
        </w:rPr>
        <w:t>О</w:t>
      </w:r>
      <w:r w:rsidR="00C43D3C" w:rsidRPr="004C1FEC">
        <w:rPr>
          <w:rFonts w:ascii="Times New Roman" w:hAnsi="Times New Roman"/>
          <w:bCs/>
          <w:sz w:val="28"/>
          <w:szCs w:val="28"/>
        </w:rPr>
        <w:t>рганизация взаимодействия с родителями</w:t>
      </w:r>
      <w:r w:rsidRPr="004C1FEC">
        <w:rPr>
          <w:rFonts w:ascii="Times New Roman" w:hAnsi="Times New Roman"/>
          <w:bCs/>
          <w:sz w:val="28"/>
          <w:szCs w:val="28"/>
        </w:rPr>
        <w:t xml:space="preserve"> (включение их в образовательный процесс).</w:t>
      </w:r>
    </w:p>
    <w:p w:rsidR="00C43D3C" w:rsidRPr="004C1FEC" w:rsidRDefault="00C43D3C" w:rsidP="00CB55A4">
      <w:pPr>
        <w:spacing w:after="0" w:line="360" w:lineRule="auto"/>
        <w:ind w:firstLine="346"/>
        <w:jc w:val="both"/>
        <w:rPr>
          <w:rFonts w:ascii="Times New Roman" w:hAnsi="Times New Roman"/>
          <w:b/>
          <w:bCs/>
          <w:sz w:val="28"/>
          <w:szCs w:val="28"/>
        </w:rPr>
      </w:pPr>
      <w:r w:rsidRPr="00C43D3C">
        <w:rPr>
          <w:rFonts w:ascii="Times New Roman" w:hAnsi="Times New Roman"/>
          <w:bCs/>
          <w:sz w:val="28"/>
          <w:szCs w:val="28"/>
        </w:rPr>
        <w:t xml:space="preserve">Самое важное – переход от повседневного решения отдельных проблем образовательного учреждения к системному сопровождению организации развивающего взаимодействия между всеми участниками образовательного процесса с системообразующим смыслом – </w:t>
      </w:r>
      <w:r w:rsidRPr="004C1FEC">
        <w:rPr>
          <w:rFonts w:ascii="Times New Roman" w:hAnsi="Times New Roman"/>
          <w:b/>
          <w:bCs/>
          <w:sz w:val="28"/>
          <w:szCs w:val="28"/>
        </w:rPr>
        <w:t>построением стратегий развивающего образа жизни.</w:t>
      </w:r>
    </w:p>
    <w:sectPr w:rsidR="00C43D3C" w:rsidRPr="004C1FEC" w:rsidSect="00CB33B0">
      <w:headerReference w:type="default" r:id="rId7"/>
      <w:pgSz w:w="11907" w:h="16840" w:code="9"/>
      <w:pgMar w:top="851" w:right="850" w:bottom="85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00" w:rsidRDefault="00DD3600" w:rsidP="00CB33B0">
      <w:pPr>
        <w:spacing w:after="0" w:line="240" w:lineRule="auto"/>
      </w:pPr>
      <w:r>
        <w:separator/>
      </w:r>
    </w:p>
  </w:endnote>
  <w:endnote w:type="continuationSeparator" w:id="0">
    <w:p w:rsidR="00DD3600" w:rsidRDefault="00DD3600" w:rsidP="00CB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00" w:rsidRDefault="00DD3600" w:rsidP="00CB33B0">
      <w:pPr>
        <w:spacing w:after="0" w:line="240" w:lineRule="auto"/>
      </w:pPr>
      <w:r>
        <w:separator/>
      </w:r>
    </w:p>
  </w:footnote>
  <w:footnote w:type="continuationSeparator" w:id="0">
    <w:p w:rsidR="00DD3600" w:rsidRDefault="00DD3600" w:rsidP="00CB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B0" w:rsidRDefault="00CB33B0" w:rsidP="00CB33B0">
    <w:pPr>
      <w:pStyle w:val="a5"/>
      <w:pBdr>
        <w:bottom w:val="thickThinSmallGap" w:sz="24" w:space="16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="Arial" w:eastAsia="+mn-ea" w:hAnsi="Arial" w:cs="+mn-cs"/>
        <w:b/>
        <w:bCs/>
        <w:i/>
        <w:iCs/>
        <w:kern w:val="24"/>
        <w:sz w:val="20"/>
        <w:szCs w:val="20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33B0" w:rsidRPr="00CB33B0" w:rsidRDefault="00CB33B0" w:rsidP="00CB33B0">
        <w:pPr>
          <w:pStyle w:val="a5"/>
          <w:pBdr>
            <w:bottom w:val="thickThinSmallGap" w:sz="24" w:space="16" w:color="622423" w:themeColor="accent2" w:themeShade="7F"/>
          </w:pBdr>
          <w:jc w:val="right"/>
          <w:rPr>
            <w:rFonts w:ascii="Arial" w:eastAsia="+mn-ea" w:hAnsi="Arial" w:cs="+mn-cs"/>
            <w:b/>
            <w:bCs/>
            <w:i/>
            <w:iCs/>
            <w:color w:val="660033"/>
            <w:kern w:val="24"/>
            <w:sz w:val="20"/>
            <w:szCs w:val="20"/>
          </w:rPr>
        </w:pPr>
        <w:r w:rsidRPr="00CB33B0">
          <w:rPr>
            <w:rFonts w:ascii="Arial" w:eastAsia="+mn-ea" w:hAnsi="Arial" w:cs="+mn-cs"/>
            <w:b/>
            <w:bCs/>
            <w:i/>
            <w:iCs/>
            <w:color w:val="660033"/>
            <w:kern w:val="24"/>
            <w:sz w:val="20"/>
            <w:szCs w:val="20"/>
          </w:rPr>
          <w:t>Научно-практическая конференция</w:t>
        </w:r>
        <w:r>
          <w:rPr>
            <w:rFonts w:ascii="Arial" w:eastAsia="+mn-ea" w:hAnsi="Arial" w:cs="+mn-cs"/>
            <w:b/>
            <w:bCs/>
            <w:i/>
            <w:iCs/>
            <w:color w:val="660033"/>
            <w:kern w:val="24"/>
            <w:sz w:val="20"/>
            <w:szCs w:val="20"/>
          </w:rPr>
          <w:t xml:space="preserve">                   </w:t>
        </w:r>
        <w:r w:rsidRPr="00CB33B0">
          <w:rPr>
            <w:rFonts w:ascii="Arial" w:eastAsia="+mn-ea" w:hAnsi="Arial" w:cs="+mn-cs"/>
            <w:b/>
            <w:bCs/>
            <w:i/>
            <w:iCs/>
            <w:color w:val="660033"/>
            <w:kern w:val="24"/>
            <w:sz w:val="20"/>
            <w:szCs w:val="20"/>
          </w:rPr>
          <w:t xml:space="preserve">                                                                     «Психологическая служба образования Московской области:  </w:t>
        </w:r>
        <w:r>
          <w:rPr>
            <w:rFonts w:ascii="Arial" w:eastAsia="+mn-ea" w:hAnsi="Arial" w:cs="+mn-cs"/>
            <w:b/>
            <w:bCs/>
            <w:i/>
            <w:iCs/>
            <w:color w:val="660033"/>
            <w:kern w:val="24"/>
            <w:sz w:val="20"/>
            <w:szCs w:val="20"/>
          </w:rPr>
          <w:t xml:space="preserve">                  </w:t>
        </w:r>
        <w:r w:rsidRPr="00CB33B0">
          <w:rPr>
            <w:rFonts w:ascii="Arial" w:eastAsia="+mn-ea" w:hAnsi="Arial" w:cs="+mn-cs"/>
            <w:b/>
            <w:bCs/>
            <w:i/>
            <w:iCs/>
            <w:color w:val="660033"/>
            <w:kern w:val="24"/>
            <w:sz w:val="20"/>
            <w:szCs w:val="20"/>
          </w:rPr>
          <w:t xml:space="preserve">                     перспективы развития»</w:t>
        </w:r>
        <w:r w:rsidR="000219DA">
          <w:rPr>
            <w:rFonts w:ascii="Arial" w:eastAsia="+mn-ea" w:hAnsi="Arial" w:cs="+mn-cs"/>
            <w:b/>
            <w:bCs/>
            <w:i/>
            <w:iCs/>
            <w:color w:val="660033"/>
            <w:kern w:val="24"/>
            <w:sz w:val="20"/>
            <w:szCs w:val="20"/>
          </w:rPr>
          <w:t xml:space="preserve">        АСОУ, 25.09.2013г.</w:t>
        </w:r>
      </w:p>
    </w:sdtContent>
  </w:sdt>
  <w:p w:rsidR="00CB33B0" w:rsidRDefault="00CB33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45B"/>
    <w:multiLevelType w:val="hybridMultilevel"/>
    <w:tmpl w:val="1B98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042E6"/>
    <w:multiLevelType w:val="hybridMultilevel"/>
    <w:tmpl w:val="7B40BB2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788F47AC"/>
    <w:multiLevelType w:val="hybridMultilevel"/>
    <w:tmpl w:val="3F6E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788"/>
    <w:rsid w:val="000219DA"/>
    <w:rsid w:val="000B7B5C"/>
    <w:rsid w:val="000F6CF0"/>
    <w:rsid w:val="00126F4C"/>
    <w:rsid w:val="00145F03"/>
    <w:rsid w:val="004C1FEC"/>
    <w:rsid w:val="00530788"/>
    <w:rsid w:val="005C71A6"/>
    <w:rsid w:val="006750EC"/>
    <w:rsid w:val="009F165E"/>
    <w:rsid w:val="00AF2D93"/>
    <w:rsid w:val="00B04EAE"/>
    <w:rsid w:val="00C43D3C"/>
    <w:rsid w:val="00CB33B0"/>
    <w:rsid w:val="00CB55A4"/>
    <w:rsid w:val="00CB5D9F"/>
    <w:rsid w:val="00D71A59"/>
    <w:rsid w:val="00DD3600"/>
    <w:rsid w:val="00E244CC"/>
    <w:rsid w:val="00E5063B"/>
    <w:rsid w:val="00ED7DE3"/>
    <w:rsid w:val="00F16D73"/>
    <w:rsid w:val="00F2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078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44C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244CC"/>
  </w:style>
  <w:style w:type="paragraph" w:styleId="a4">
    <w:name w:val="List Paragraph"/>
    <w:basedOn w:val="a"/>
    <w:uiPriority w:val="34"/>
    <w:qFormat/>
    <w:rsid w:val="00E244C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CB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3B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3B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Научно-практическая конференция                                                                                        «Психологическая служба образования Московской области:                                         перспективы развития»        АСОУ, 25.09.2013г.</dc:title>
  <dc:subject/>
  <dc:creator>1</dc:creator>
  <cp:keywords/>
  <dc:description/>
  <cp:lastModifiedBy>1</cp:lastModifiedBy>
  <cp:revision>2</cp:revision>
  <cp:lastPrinted>2013-09-24T16:33:00Z</cp:lastPrinted>
  <dcterms:created xsi:type="dcterms:W3CDTF">2013-09-24T16:38:00Z</dcterms:created>
  <dcterms:modified xsi:type="dcterms:W3CDTF">2013-09-24T16:38:00Z</dcterms:modified>
</cp:coreProperties>
</file>