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F" w:rsidRDefault="00155A42" w:rsidP="00155A4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55A42" w:rsidRDefault="00155A42" w:rsidP="00155A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Московской области</w:t>
      </w:r>
    </w:p>
    <w:p w:rsidR="00155A42" w:rsidRDefault="00155A42" w:rsidP="00155A4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Кокунова</w:t>
      </w:r>
      <w:proofErr w:type="spellEnd"/>
    </w:p>
    <w:p w:rsidR="00155A42" w:rsidRDefault="00155A42" w:rsidP="00155A4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сентября 2013 года</w:t>
      </w:r>
    </w:p>
    <w:p w:rsidR="00155A42" w:rsidRDefault="00155A42" w:rsidP="007B4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A42" w:rsidRDefault="00155A42" w:rsidP="007B4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44DF" w:rsidRPr="007B44DF" w:rsidRDefault="007B44DF" w:rsidP="007B4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4DF">
        <w:rPr>
          <w:rFonts w:ascii="Times New Roman" w:hAnsi="Times New Roman" w:cs="Times New Roman"/>
          <w:b/>
          <w:i/>
          <w:sz w:val="28"/>
          <w:szCs w:val="28"/>
        </w:rPr>
        <w:t>Регламент</w:t>
      </w:r>
    </w:p>
    <w:p w:rsidR="007B44DF" w:rsidRPr="007B44DF" w:rsidRDefault="007B44DF" w:rsidP="007B4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4DF">
        <w:rPr>
          <w:rFonts w:ascii="Times New Roman" w:hAnsi="Times New Roman" w:cs="Times New Roman"/>
          <w:b/>
          <w:i/>
          <w:sz w:val="28"/>
          <w:szCs w:val="28"/>
        </w:rPr>
        <w:t xml:space="preserve">научно-практической конференции </w:t>
      </w:r>
    </w:p>
    <w:p w:rsidR="007B44DF" w:rsidRPr="007B44DF" w:rsidRDefault="007B44DF" w:rsidP="007B4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4DF">
        <w:rPr>
          <w:rFonts w:ascii="Times New Roman" w:hAnsi="Times New Roman" w:cs="Times New Roman"/>
          <w:b/>
          <w:i/>
          <w:sz w:val="28"/>
          <w:szCs w:val="28"/>
        </w:rPr>
        <w:t>«Психологическая служба образования Московской области: перспективы развития»</w:t>
      </w:r>
    </w:p>
    <w:p w:rsidR="007B44DF" w:rsidRDefault="007B44DF" w:rsidP="007B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DF" w:rsidRDefault="007B44DF" w:rsidP="007B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DF" w:rsidRDefault="007B44DF" w:rsidP="00BD5F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DF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25 сентября 2013 года</w:t>
      </w:r>
    </w:p>
    <w:p w:rsidR="007B44DF" w:rsidRDefault="007B44DF" w:rsidP="00BD5F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4D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ГБОУ ВПО Московской области «Академия социального управления» 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Москва, </w:t>
      </w:r>
      <w:proofErr w:type="spellStart"/>
      <w:r w:rsidRPr="00AF212B">
        <w:rPr>
          <w:rFonts w:ascii="Times New Roman" w:hAnsi="Times New Roman" w:cs="Times New Roman"/>
          <w:bCs/>
          <w:sz w:val="28"/>
          <w:szCs w:val="28"/>
        </w:rPr>
        <w:t>Староватутинский</w:t>
      </w:r>
      <w:proofErr w:type="spellEnd"/>
      <w:r w:rsidRPr="00AF212B">
        <w:rPr>
          <w:rFonts w:ascii="Times New Roman" w:hAnsi="Times New Roman" w:cs="Times New Roman"/>
          <w:bCs/>
          <w:sz w:val="28"/>
          <w:szCs w:val="28"/>
        </w:rPr>
        <w:t xml:space="preserve"> проезд, д.8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7B44DF" w:rsidRDefault="007B44DF" w:rsidP="00BD5F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4DF">
        <w:rPr>
          <w:rFonts w:ascii="Times New Roman" w:hAnsi="Times New Roman" w:cs="Times New Roman"/>
          <w:b/>
          <w:bCs/>
          <w:sz w:val="28"/>
          <w:szCs w:val="28"/>
        </w:rPr>
        <w:t>Количество и категория участников</w:t>
      </w:r>
      <w:r>
        <w:rPr>
          <w:rFonts w:ascii="Times New Roman" w:hAnsi="Times New Roman" w:cs="Times New Roman"/>
          <w:bCs/>
          <w:sz w:val="28"/>
          <w:szCs w:val="28"/>
        </w:rPr>
        <w:t>: 200 человек, представители муниципальных органов управления образованием, муниципальных методических служб, руководители методических объединений педагогов-психологов, социальных педагогов, педагоги-психологи  муниципальных образовательных учреждений, государственных образовательных учреждений среднего (начального) профессионального образования, представители факультетов психологии государственных образовательных   учреждений высшего профессионального образования.</w:t>
      </w:r>
    </w:p>
    <w:p w:rsidR="007B44DF" w:rsidRDefault="007B44DF" w:rsidP="00BD5F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817"/>
        <w:gridCol w:w="1843"/>
        <w:gridCol w:w="7546"/>
      </w:tblGrid>
      <w:tr w:rsidR="007B44DF" w:rsidTr="0046058A">
        <w:tc>
          <w:tcPr>
            <w:tcW w:w="817" w:type="dxa"/>
          </w:tcPr>
          <w:p w:rsidR="007B44DF" w:rsidRPr="00BD5F6E" w:rsidRDefault="0046058A" w:rsidP="00460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D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D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B44DF" w:rsidRPr="00BD5F6E" w:rsidRDefault="0046058A" w:rsidP="00460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546" w:type="dxa"/>
          </w:tcPr>
          <w:p w:rsidR="007B44DF" w:rsidRPr="00BD5F6E" w:rsidRDefault="0046058A" w:rsidP="00460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7B44DF" w:rsidTr="0046058A">
        <w:tc>
          <w:tcPr>
            <w:tcW w:w="817" w:type="dxa"/>
          </w:tcPr>
          <w:p w:rsidR="007B44DF" w:rsidRDefault="0046058A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44DF" w:rsidRDefault="0046058A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</w:tc>
        <w:tc>
          <w:tcPr>
            <w:tcW w:w="7546" w:type="dxa"/>
          </w:tcPr>
          <w:p w:rsidR="007B44DF" w:rsidRDefault="0046058A" w:rsidP="006924DC">
            <w:pPr>
              <w:ind w:left="6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конференции</w:t>
            </w:r>
          </w:p>
        </w:tc>
      </w:tr>
      <w:tr w:rsidR="007B44DF" w:rsidTr="0046058A">
        <w:tc>
          <w:tcPr>
            <w:tcW w:w="817" w:type="dxa"/>
          </w:tcPr>
          <w:p w:rsidR="007B44DF" w:rsidRDefault="0046058A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44DF" w:rsidRDefault="0046058A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11.00-13.30</w:t>
            </w:r>
          </w:p>
        </w:tc>
        <w:tc>
          <w:tcPr>
            <w:tcW w:w="7546" w:type="dxa"/>
          </w:tcPr>
          <w:p w:rsidR="0046058A" w:rsidRDefault="0046058A" w:rsidP="007B44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Пленарное заседание</w:t>
            </w:r>
          </w:p>
        </w:tc>
      </w:tr>
      <w:tr w:rsidR="005811A8" w:rsidTr="0046058A">
        <w:tc>
          <w:tcPr>
            <w:tcW w:w="817" w:type="dxa"/>
            <w:vMerge w:val="restart"/>
          </w:tcPr>
          <w:p w:rsidR="005811A8" w:rsidRDefault="005811A8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1A8" w:rsidRDefault="005811A8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11.00-11.20</w:t>
            </w:r>
          </w:p>
        </w:tc>
        <w:tc>
          <w:tcPr>
            <w:tcW w:w="7546" w:type="dxa"/>
          </w:tcPr>
          <w:p w:rsidR="006924DC" w:rsidRDefault="005811A8" w:rsidP="006924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5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6924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Региональная</w:t>
            </w:r>
            <w:r w:rsidRPr="004605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</w:t>
            </w:r>
            <w:r w:rsidR="006924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система </w:t>
            </w:r>
            <w:r w:rsidRPr="004605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социально-психологического сопровождения системы образования в Московской области»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811A8" w:rsidRDefault="00184F43" w:rsidP="006924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5811A8" w:rsidRPr="006924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А.В. Гусев,</w:t>
            </w:r>
            <w:r w:rsidR="0058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заместитель министра образования Московской области, кандидат педагогических наук</w:t>
            </w:r>
          </w:p>
        </w:tc>
      </w:tr>
      <w:tr w:rsidR="005811A8" w:rsidTr="0046058A">
        <w:tc>
          <w:tcPr>
            <w:tcW w:w="817" w:type="dxa"/>
            <w:vMerge/>
          </w:tcPr>
          <w:p w:rsidR="005811A8" w:rsidRPr="0046058A" w:rsidRDefault="005811A8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5811A8" w:rsidRPr="0046058A" w:rsidRDefault="00163321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11.20-11.4</w:t>
            </w:r>
            <w:r w:rsidR="005811A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46" w:type="dxa"/>
          </w:tcPr>
          <w:p w:rsidR="005811A8" w:rsidRPr="00155A42" w:rsidRDefault="00155A42" w:rsidP="007B44D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84F43" w:rsidRPr="00155A4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Психолог образования в эпоху пер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емен: возможности и ограничения»</w:t>
            </w:r>
          </w:p>
          <w:p w:rsidR="00184F43" w:rsidRPr="00184F43" w:rsidRDefault="00184F43" w:rsidP="00155A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184F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И.В.Вачков</w:t>
            </w:r>
            <w:proofErr w:type="spellEnd"/>
            <w:r w:rsidRPr="00184F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редактор </w:t>
            </w:r>
            <w:r w:rsidR="00155A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всероссийского методического журнала для педагогов-психологов «Школьный психолог», </w:t>
            </w:r>
            <w:r w:rsidR="00155A42" w:rsidRPr="00155A42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профессор,</w:t>
            </w:r>
            <w:r w:rsidR="00155A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доктор психологических наук</w:t>
            </w:r>
          </w:p>
        </w:tc>
      </w:tr>
      <w:tr w:rsidR="005811A8" w:rsidTr="0046058A">
        <w:tc>
          <w:tcPr>
            <w:tcW w:w="817" w:type="dxa"/>
            <w:vMerge/>
          </w:tcPr>
          <w:p w:rsidR="005811A8" w:rsidRDefault="005811A8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1A8" w:rsidRDefault="00163321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5811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40-12.0</w:t>
            </w:r>
            <w:r w:rsidR="005811A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46" w:type="dxa"/>
          </w:tcPr>
          <w:p w:rsidR="005811A8" w:rsidRDefault="006924DC" w:rsidP="006924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«Актуальные задачи психологии образования»</w:t>
            </w:r>
            <w:r w:rsidR="00563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</w:t>
            </w:r>
            <w:r w:rsidR="00184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="005811A8" w:rsidRPr="006924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С.В. Кривцова,</w:t>
            </w:r>
            <w:r w:rsidR="005811A8" w:rsidRPr="00184F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5811A8" w:rsidRPr="00184F4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Центра практической психологии образования Академии социального управления,  кандидат психологических наук</w:t>
            </w:r>
            <w:r w:rsidR="0058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11A8" w:rsidTr="0046058A">
        <w:tc>
          <w:tcPr>
            <w:tcW w:w="817" w:type="dxa"/>
            <w:vMerge/>
          </w:tcPr>
          <w:p w:rsidR="005811A8" w:rsidRDefault="005811A8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1A8" w:rsidRDefault="00163321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12.00-12.2</w:t>
            </w:r>
            <w:r w:rsidR="005811A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46" w:type="dxa"/>
          </w:tcPr>
          <w:p w:rsidR="005811A8" w:rsidRPr="005811A8" w:rsidRDefault="005811A8" w:rsidP="005811A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811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«Современная  подготовка  кадров для социальной сферы: </w:t>
            </w:r>
            <w:r w:rsidRPr="005811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к проблеме введения  </w:t>
            </w:r>
            <w:proofErr w:type="spellStart"/>
            <w:r w:rsidRPr="005811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профстандартов</w:t>
            </w:r>
            <w:proofErr w:type="spellEnd"/>
            <w:r w:rsidRPr="005811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» </w:t>
            </w:r>
          </w:p>
          <w:p w:rsidR="005811A8" w:rsidRDefault="006924DC" w:rsidP="00155A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11A8" w:rsidRPr="006924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Т.И. Шульга,</w:t>
            </w:r>
            <w:r w:rsidR="0058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заведующий кафедрой социальной психологии МГОУ, доктор психологических наук</w:t>
            </w:r>
            <w:r w:rsidR="00155A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профессор</w:t>
            </w:r>
          </w:p>
        </w:tc>
      </w:tr>
      <w:tr w:rsidR="00163321" w:rsidTr="0046058A">
        <w:tc>
          <w:tcPr>
            <w:tcW w:w="817" w:type="dxa"/>
            <w:vMerge/>
          </w:tcPr>
          <w:p w:rsidR="00163321" w:rsidRDefault="00163321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63321" w:rsidRDefault="00163321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12.20-12.35</w:t>
            </w:r>
          </w:p>
        </w:tc>
        <w:tc>
          <w:tcPr>
            <w:tcW w:w="7546" w:type="dxa"/>
          </w:tcPr>
          <w:p w:rsidR="007E5C0F" w:rsidRPr="007E5C0F" w:rsidRDefault="007E5C0F" w:rsidP="007E5C0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Pr="007E5C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Место психологической службы  в образовательном пространстве современной школы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163321" w:rsidRPr="005811A8" w:rsidRDefault="00563C8E" w:rsidP="006924D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О.Г.  </w:t>
            </w:r>
            <w:r w:rsidR="00163321"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Филимонова</w:t>
            </w:r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32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«Сергиево-Посадская гимназия им. И.Б. </w:t>
            </w:r>
            <w:proofErr w:type="spellStart"/>
            <w:r w:rsidR="00163321">
              <w:rPr>
                <w:rFonts w:ascii="Times New Roman" w:hAnsi="Times New Roman" w:cs="Times New Roman"/>
                <w:sz w:val="28"/>
                <w:szCs w:val="28"/>
              </w:rPr>
              <w:t>Ольбинского</w:t>
            </w:r>
            <w:proofErr w:type="spellEnd"/>
            <w:r w:rsidR="00163321">
              <w:rPr>
                <w:rFonts w:ascii="Times New Roman" w:hAnsi="Times New Roman" w:cs="Times New Roman"/>
                <w:sz w:val="28"/>
                <w:szCs w:val="28"/>
              </w:rPr>
              <w:t>» Сергиево-Посадского мун</w:t>
            </w:r>
            <w:r w:rsidR="007E5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3321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  <w:r w:rsidR="00BD5F6E">
              <w:rPr>
                <w:rFonts w:ascii="Times New Roman" w:hAnsi="Times New Roman" w:cs="Times New Roman"/>
                <w:sz w:val="28"/>
                <w:szCs w:val="28"/>
              </w:rPr>
              <w:t>, кандидат психологических наук</w:t>
            </w:r>
          </w:p>
        </w:tc>
      </w:tr>
      <w:tr w:rsidR="00163321" w:rsidTr="0046058A">
        <w:tc>
          <w:tcPr>
            <w:tcW w:w="817" w:type="dxa"/>
            <w:vMerge/>
          </w:tcPr>
          <w:p w:rsidR="00163321" w:rsidRDefault="00163321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63321" w:rsidRDefault="00163321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12.35-12.50</w:t>
            </w:r>
          </w:p>
        </w:tc>
        <w:tc>
          <w:tcPr>
            <w:tcW w:w="7546" w:type="dxa"/>
          </w:tcPr>
          <w:p w:rsidR="00012EE1" w:rsidRDefault="00012EE1" w:rsidP="001633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12E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«Роль участников образовательного пространства в успешной социализации приемного ребенка»</w:t>
            </w:r>
          </w:p>
          <w:p w:rsidR="00163321" w:rsidRPr="005811A8" w:rsidRDefault="00163321" w:rsidP="001633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И.А. </w:t>
            </w:r>
            <w:proofErr w:type="spellStart"/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Меркуль</w:t>
            </w:r>
            <w:proofErr w:type="spellEnd"/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32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 w:rsidRPr="00163321">
              <w:rPr>
                <w:rFonts w:ascii="Times New Roman" w:hAnsi="Times New Roman" w:cs="Times New Roman"/>
                <w:sz w:val="28"/>
                <w:szCs w:val="28"/>
              </w:rPr>
              <w:t>отдела сопровождения замещающих семей Одинцовского зонального объединения Областного центра сопровождения замещающих семей</w:t>
            </w:r>
            <w:proofErr w:type="gramEnd"/>
          </w:p>
        </w:tc>
      </w:tr>
      <w:tr w:rsidR="00163321" w:rsidTr="0046058A">
        <w:tc>
          <w:tcPr>
            <w:tcW w:w="817" w:type="dxa"/>
            <w:vMerge/>
          </w:tcPr>
          <w:p w:rsidR="00163321" w:rsidRDefault="00163321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63321" w:rsidRDefault="00163321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12.50-13.05</w:t>
            </w:r>
          </w:p>
        </w:tc>
        <w:tc>
          <w:tcPr>
            <w:tcW w:w="7546" w:type="dxa"/>
          </w:tcPr>
          <w:p w:rsidR="00163321" w:rsidRDefault="00BD5F6E" w:rsidP="001633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163321" w:rsidRPr="00163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Диалог семьи и школы в распределении зон ответственности в образовательном процессе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BD5F6E" w:rsidRPr="005811A8" w:rsidRDefault="00563C8E" w:rsidP="00BD5F6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F6E"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И.А. </w:t>
            </w:r>
            <w:proofErr w:type="spellStart"/>
            <w:r w:rsidR="00BD5F6E"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Буровихина</w:t>
            </w:r>
            <w:proofErr w:type="spellEnd"/>
            <w:r w:rsidR="00BD5F6E"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BD5F6E" w:rsidRPr="00BD5F6E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  <w:r w:rsidR="00BD5F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BD5F6E" w:rsidRPr="0073046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 дополнительного образования «Учебно-методический образовательный центр»</w:t>
            </w:r>
            <w:r w:rsidR="00BD5F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69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F6E">
              <w:rPr>
                <w:rFonts w:ascii="Times New Roman" w:hAnsi="Times New Roman" w:cs="Times New Roman"/>
                <w:sz w:val="28"/>
                <w:szCs w:val="28"/>
              </w:rPr>
              <w:t xml:space="preserve"> Королев</w:t>
            </w:r>
          </w:p>
        </w:tc>
      </w:tr>
      <w:tr w:rsidR="00BD5F6E" w:rsidTr="0046058A">
        <w:tc>
          <w:tcPr>
            <w:tcW w:w="817" w:type="dxa"/>
          </w:tcPr>
          <w:p w:rsidR="00BD5F6E" w:rsidRDefault="00BD5F6E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5F6E" w:rsidRPr="00163321" w:rsidRDefault="00BD5F6E" w:rsidP="00386D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13.05</w:t>
            </w:r>
            <w:r w:rsidRPr="0016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4.00</w:t>
            </w:r>
          </w:p>
        </w:tc>
        <w:tc>
          <w:tcPr>
            <w:tcW w:w="7546" w:type="dxa"/>
          </w:tcPr>
          <w:p w:rsidR="00BD5F6E" w:rsidRPr="00163321" w:rsidRDefault="00BD5F6E" w:rsidP="00386D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6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BD5F6E" w:rsidTr="0046058A">
        <w:tc>
          <w:tcPr>
            <w:tcW w:w="817" w:type="dxa"/>
          </w:tcPr>
          <w:p w:rsidR="00BD5F6E" w:rsidRDefault="00BD5F6E" w:rsidP="004605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D5F6E" w:rsidRPr="00BD5F6E" w:rsidRDefault="00BD5F6E" w:rsidP="00386D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F6E">
              <w:rPr>
                <w:rFonts w:ascii="Times New Roman" w:hAnsi="Times New Roman" w:cs="Times New Roman"/>
                <w:bCs/>
                <w:sz w:val="28"/>
                <w:szCs w:val="28"/>
              </w:rPr>
              <w:t>14.00-14.20</w:t>
            </w:r>
          </w:p>
        </w:tc>
        <w:tc>
          <w:tcPr>
            <w:tcW w:w="7546" w:type="dxa"/>
          </w:tcPr>
          <w:p w:rsidR="00BD5F6E" w:rsidRPr="00BD5F6E" w:rsidRDefault="00BD5F6E" w:rsidP="00506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F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Обсуждение докладов,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ответы на вопросы участников конференции. Представление </w:t>
            </w:r>
            <w:r w:rsidR="00506B96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научно-методических секций</w:t>
            </w:r>
          </w:p>
        </w:tc>
      </w:tr>
      <w:tr w:rsidR="00BD5F6E" w:rsidTr="0046058A">
        <w:tc>
          <w:tcPr>
            <w:tcW w:w="817" w:type="dxa"/>
          </w:tcPr>
          <w:p w:rsidR="00BD5F6E" w:rsidRDefault="00BD5F6E" w:rsidP="00DE2D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D5F6E" w:rsidRDefault="00BD5F6E" w:rsidP="00DE2D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14.20-15.20</w:t>
            </w:r>
          </w:p>
        </w:tc>
        <w:tc>
          <w:tcPr>
            <w:tcW w:w="7546" w:type="dxa"/>
          </w:tcPr>
          <w:p w:rsidR="00BD5F6E" w:rsidRPr="00506B96" w:rsidRDefault="00506B96" w:rsidP="00DE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6">
              <w:rPr>
                <w:rFonts w:ascii="Times New Roman" w:hAnsi="Times New Roman" w:cs="Times New Roman"/>
                <w:sz w:val="28"/>
                <w:szCs w:val="28"/>
              </w:rPr>
              <w:t>Научно-методические секции</w:t>
            </w:r>
            <w:r w:rsidR="00BD5F6E" w:rsidRPr="00506B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5F6E" w:rsidRPr="006924DC" w:rsidRDefault="00506B96" w:rsidP="00506B96">
            <w:pPr>
              <w:pStyle w:val="a3"/>
              <w:numPr>
                <w:ilvl w:val="0"/>
                <w:numId w:val="3"/>
              </w:numPr>
              <w:ind w:left="67" w:firstLine="29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«Психологическое сопровождение экспертизы в образовательном учреждении»</w:t>
            </w:r>
          </w:p>
          <w:p w:rsidR="00506B96" w:rsidRPr="00563C8E" w:rsidRDefault="00506B96" w:rsidP="006924DC">
            <w:pPr>
              <w:pStyle w:val="a3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В.Г. Кирсанова,</w:t>
            </w:r>
            <w:r w:rsidRPr="00506B96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кафедрой обшей и педагогической психологии Академии социального управления</w:t>
            </w:r>
            <w:r w:rsidR="00563C8E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психологических наук, </w:t>
            </w:r>
            <w:r w:rsidR="00563C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924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</w:t>
            </w:r>
            <w:r w:rsidR="00563C8E"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Т.А. Павленко,</w:t>
            </w:r>
            <w:r w:rsidR="00563C8E" w:rsidRPr="00563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C8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="00563C8E" w:rsidRPr="00563C8E">
              <w:rPr>
                <w:rFonts w:ascii="Times New Roman" w:hAnsi="Times New Roman" w:cs="Times New Roman"/>
                <w:sz w:val="28"/>
                <w:szCs w:val="28"/>
              </w:rPr>
              <w:t> кафедры общей и педагогической психологии</w:t>
            </w:r>
            <w:r w:rsidR="00563C8E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 психологических наук,  </w:t>
            </w:r>
            <w:r w:rsidR="0069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63C8E"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Л.А. Першина,</w:t>
            </w:r>
            <w:r w:rsidR="00563C8E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  <w:r w:rsidR="00563C8E" w:rsidRPr="00563C8E">
              <w:rPr>
                <w:rFonts w:ascii="Times New Roman" w:hAnsi="Times New Roman" w:cs="Times New Roman"/>
                <w:sz w:val="28"/>
                <w:szCs w:val="28"/>
              </w:rPr>
              <w:t> кафедры общей и педагогической психологии</w:t>
            </w:r>
            <w:r w:rsidR="00563C8E">
              <w:rPr>
                <w:rFonts w:ascii="Times New Roman" w:hAnsi="Times New Roman" w:cs="Times New Roman"/>
                <w:sz w:val="28"/>
                <w:szCs w:val="28"/>
              </w:rPr>
              <w:t>, кандидат  психологических наук;</w:t>
            </w:r>
          </w:p>
          <w:p w:rsidR="00506B96" w:rsidRPr="00506B96" w:rsidRDefault="00506B96" w:rsidP="005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96">
              <w:rPr>
                <w:rFonts w:ascii="Times New Roman" w:hAnsi="Times New Roman" w:cs="Times New Roman"/>
                <w:sz w:val="28"/>
                <w:szCs w:val="28"/>
              </w:rPr>
              <w:t xml:space="preserve">    2.  </w:t>
            </w:r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«Общение в педагогической практике»</w:t>
            </w:r>
            <w:r w:rsidRPr="00506B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6B96" w:rsidRPr="00506B96" w:rsidRDefault="00506B96" w:rsidP="0069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Л.С. </w:t>
            </w:r>
            <w:proofErr w:type="spellStart"/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Молоткова</w:t>
            </w:r>
            <w:proofErr w:type="spellEnd"/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506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4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С.В.Савченко,</w:t>
            </w:r>
            <w:r w:rsidRPr="00506B96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педагоги-психологи </w:t>
            </w:r>
            <w:r w:rsidRPr="0073046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 дополнительного образования «Учебно-методический образовательный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Королев</w:t>
            </w:r>
            <w:r w:rsidRPr="00506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44DF" w:rsidRDefault="007B44DF" w:rsidP="007B44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4DF" w:rsidRPr="007B44DF" w:rsidRDefault="007B44DF" w:rsidP="007B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4DF" w:rsidRPr="007B44DF" w:rsidSect="003A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55B0"/>
    <w:multiLevelType w:val="hybridMultilevel"/>
    <w:tmpl w:val="4FCA7BF8"/>
    <w:lvl w:ilvl="0" w:tplc="E79E2546">
      <w:start w:val="1"/>
      <w:numFmt w:val="decimal"/>
      <w:lvlText w:val="%1."/>
      <w:lvlJc w:val="left"/>
      <w:pPr>
        <w:ind w:left="885" w:hanging="5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911"/>
    <w:multiLevelType w:val="hybridMultilevel"/>
    <w:tmpl w:val="78AC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B7E10"/>
    <w:multiLevelType w:val="hybridMultilevel"/>
    <w:tmpl w:val="14EE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61E"/>
    <w:rsid w:val="00012EE1"/>
    <w:rsid w:val="00155A42"/>
    <w:rsid w:val="00162476"/>
    <w:rsid w:val="00163321"/>
    <w:rsid w:val="00184F43"/>
    <w:rsid w:val="00397412"/>
    <w:rsid w:val="003A1C6C"/>
    <w:rsid w:val="0046058A"/>
    <w:rsid w:val="00506B96"/>
    <w:rsid w:val="00563C8E"/>
    <w:rsid w:val="005811A8"/>
    <w:rsid w:val="006924DC"/>
    <w:rsid w:val="007B44DF"/>
    <w:rsid w:val="007E5C0F"/>
    <w:rsid w:val="00866EC3"/>
    <w:rsid w:val="008A561E"/>
    <w:rsid w:val="00976DA9"/>
    <w:rsid w:val="00A42184"/>
    <w:rsid w:val="00BD5F6E"/>
    <w:rsid w:val="00E25C03"/>
    <w:rsid w:val="00F16599"/>
    <w:rsid w:val="00FB576E"/>
    <w:rsid w:val="00FC11DE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1E"/>
    <w:pPr>
      <w:ind w:left="720"/>
      <w:contextualSpacing/>
    </w:pPr>
  </w:style>
  <w:style w:type="table" w:styleId="a4">
    <w:name w:val="Table Grid"/>
    <w:basedOn w:val="a1"/>
    <w:uiPriority w:val="59"/>
    <w:rsid w:val="007B4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3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Ризванова</dc:creator>
  <cp:keywords/>
  <dc:description/>
  <cp:lastModifiedBy>1</cp:lastModifiedBy>
  <cp:revision>2</cp:revision>
  <dcterms:created xsi:type="dcterms:W3CDTF">2013-09-13T06:54:00Z</dcterms:created>
  <dcterms:modified xsi:type="dcterms:W3CDTF">2013-09-13T06:54:00Z</dcterms:modified>
</cp:coreProperties>
</file>